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94" w:rsidRPr="00EE75BF" w:rsidRDefault="00127794" w:rsidP="00127794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Учитель: </w:t>
      </w:r>
      <w:proofErr w:type="gramStart"/>
      <w:r w:rsidRPr="00EE75BF">
        <w:rPr>
          <w:rFonts w:ascii="Times New Roman" w:hAnsi="Times New Roman" w:cs="Times New Roman"/>
          <w:sz w:val="26"/>
          <w:szCs w:val="26"/>
        </w:rPr>
        <w:t>Пшеничный</w:t>
      </w:r>
      <w:proofErr w:type="gramEnd"/>
      <w:r w:rsidRPr="00EE75BF">
        <w:rPr>
          <w:rFonts w:ascii="Times New Roman" w:hAnsi="Times New Roman" w:cs="Times New Roman"/>
          <w:sz w:val="26"/>
          <w:szCs w:val="26"/>
        </w:rPr>
        <w:t xml:space="preserve"> Д.Р.                </w:t>
      </w:r>
      <w:r w:rsidRPr="00EE75BF">
        <w:rPr>
          <w:rFonts w:ascii="Times New Roman" w:hAnsi="Times New Roman" w:cs="Times New Roman"/>
          <w:b/>
          <w:sz w:val="26"/>
          <w:szCs w:val="26"/>
        </w:rPr>
        <w:t>Дата:</w:t>
      </w:r>
    </w:p>
    <w:p w:rsidR="00127794" w:rsidRPr="00EE75BF" w:rsidRDefault="00127794" w:rsidP="0012779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Предмет: </w:t>
      </w:r>
      <w:r w:rsidR="006878EA" w:rsidRPr="00EE75BF">
        <w:rPr>
          <w:rFonts w:ascii="Times New Roman" w:hAnsi="Times New Roman" w:cs="Times New Roman"/>
          <w:sz w:val="26"/>
          <w:szCs w:val="26"/>
        </w:rPr>
        <w:t>Кубановедение</w:t>
      </w:r>
    </w:p>
    <w:p w:rsidR="00394828" w:rsidRPr="00EE75BF" w:rsidRDefault="006A7F8E" w:rsidP="001D4070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Тема урока: </w:t>
      </w:r>
      <w:r w:rsidR="00411172" w:rsidRPr="00EE75BF">
        <w:rPr>
          <w:rFonts w:ascii="Times New Roman" w:hAnsi="Times New Roman" w:cs="Times New Roman"/>
          <w:b/>
          <w:sz w:val="26"/>
          <w:szCs w:val="26"/>
        </w:rPr>
        <w:t xml:space="preserve">Культура и быт греческих городов-колоний. </w:t>
      </w:r>
    </w:p>
    <w:p w:rsidR="006A7F8E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Класс:</w:t>
      </w:r>
      <w:r w:rsidR="0020686F" w:rsidRPr="00EE75BF">
        <w:rPr>
          <w:rFonts w:ascii="Times New Roman" w:hAnsi="Times New Roman" w:cs="Times New Roman"/>
          <w:sz w:val="26"/>
          <w:szCs w:val="26"/>
        </w:rPr>
        <w:t xml:space="preserve"> </w:t>
      </w:r>
      <w:r w:rsidR="00DE2BA3" w:rsidRPr="00EE75BF">
        <w:rPr>
          <w:rFonts w:ascii="Times New Roman" w:hAnsi="Times New Roman" w:cs="Times New Roman"/>
          <w:sz w:val="26"/>
          <w:szCs w:val="26"/>
        </w:rPr>
        <w:t>5</w:t>
      </w:r>
    </w:p>
    <w:p w:rsidR="006A7F8E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Тип урока:</w:t>
      </w:r>
      <w:r w:rsidR="0020686F" w:rsidRPr="00EE75BF">
        <w:rPr>
          <w:rFonts w:ascii="Times New Roman" w:hAnsi="Times New Roman" w:cs="Times New Roman"/>
          <w:sz w:val="26"/>
          <w:szCs w:val="26"/>
        </w:rPr>
        <w:t xml:space="preserve"> </w:t>
      </w:r>
      <w:r w:rsidR="00FD1661" w:rsidRPr="00EE75BF">
        <w:rPr>
          <w:rFonts w:ascii="Times New Roman" w:hAnsi="Times New Roman" w:cs="Times New Roman"/>
          <w:sz w:val="26"/>
          <w:szCs w:val="26"/>
        </w:rPr>
        <w:t xml:space="preserve">Комбинированный </w:t>
      </w:r>
    </w:p>
    <w:p w:rsidR="00283BDB" w:rsidRPr="00EE75BF" w:rsidRDefault="006A7F8E" w:rsidP="009B5F14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Цели урока:</w:t>
      </w:r>
    </w:p>
    <w:p w:rsidR="0020686F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E75BF">
        <w:rPr>
          <w:rFonts w:ascii="Times New Roman" w:hAnsi="Times New Roman" w:cs="Times New Roman"/>
          <w:sz w:val="26"/>
          <w:szCs w:val="26"/>
          <w:u w:val="single"/>
        </w:rPr>
        <w:t>Образовательная</w:t>
      </w:r>
      <w:proofErr w:type="gramEnd"/>
      <w:r w:rsidRPr="00EE75BF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6878EA" w:rsidRPr="00EE75BF">
        <w:rPr>
          <w:rFonts w:ascii="Times New Roman" w:hAnsi="Times New Roman" w:cs="Times New Roman"/>
          <w:sz w:val="26"/>
          <w:szCs w:val="26"/>
        </w:rPr>
        <w:t xml:space="preserve"> р</w:t>
      </w:r>
      <w:r w:rsidR="00411172" w:rsidRPr="00EE75BF">
        <w:rPr>
          <w:rFonts w:ascii="Times New Roman" w:hAnsi="Times New Roman" w:cs="Times New Roman"/>
          <w:sz w:val="26"/>
          <w:szCs w:val="26"/>
        </w:rPr>
        <w:t xml:space="preserve">ассмотреть особенности повседневной жизни населения греческих колоний, охарактеризовать систему религиозных верований колонистов найти общее и особенное с верованиями жителей Греции, дать оценку развития школ и театра в колониях.  </w:t>
      </w:r>
    </w:p>
    <w:p w:rsidR="0020686F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75BF">
        <w:rPr>
          <w:rFonts w:ascii="Times New Roman" w:hAnsi="Times New Roman" w:cs="Times New Roman"/>
          <w:sz w:val="26"/>
          <w:szCs w:val="26"/>
          <w:u w:val="single"/>
        </w:rPr>
        <w:t>Развивающая</w:t>
      </w:r>
      <w:proofErr w:type="gramEnd"/>
      <w:r w:rsidRPr="00EE75BF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20686F" w:rsidRPr="00EE75BF">
        <w:rPr>
          <w:rFonts w:ascii="Times New Roman" w:hAnsi="Times New Roman" w:cs="Times New Roman"/>
          <w:sz w:val="26"/>
          <w:szCs w:val="26"/>
        </w:rPr>
        <w:t xml:space="preserve"> </w:t>
      </w:r>
      <w:r w:rsidR="001C1D58" w:rsidRPr="00EE75BF">
        <w:rPr>
          <w:rFonts w:ascii="Times New Roman" w:hAnsi="Times New Roman" w:cs="Times New Roman"/>
          <w:sz w:val="26"/>
          <w:szCs w:val="26"/>
        </w:rPr>
        <w:t>продолжить формирование умений работат</w:t>
      </w:r>
      <w:r w:rsidR="006878EA" w:rsidRPr="00EE75BF">
        <w:rPr>
          <w:rFonts w:ascii="Times New Roman" w:hAnsi="Times New Roman" w:cs="Times New Roman"/>
          <w:sz w:val="26"/>
          <w:szCs w:val="26"/>
        </w:rPr>
        <w:t xml:space="preserve">ь с учебной </w:t>
      </w:r>
      <w:r w:rsidR="001C1D58" w:rsidRPr="00EE75BF">
        <w:rPr>
          <w:rFonts w:ascii="Times New Roman" w:hAnsi="Times New Roman" w:cs="Times New Roman"/>
          <w:sz w:val="26"/>
          <w:szCs w:val="26"/>
        </w:rPr>
        <w:t xml:space="preserve"> литературой самостоятел</w:t>
      </w:r>
      <w:r w:rsidR="006878EA" w:rsidRPr="00EE75BF">
        <w:rPr>
          <w:rFonts w:ascii="Times New Roman" w:hAnsi="Times New Roman" w:cs="Times New Roman"/>
          <w:sz w:val="26"/>
          <w:szCs w:val="26"/>
        </w:rPr>
        <w:t>ьно, составлять связный рассказ, отвечать на вопросы по прочитанному, формирование умений самостоятельно</w:t>
      </w:r>
      <w:r w:rsidR="0020307C">
        <w:rPr>
          <w:rFonts w:ascii="Times New Roman" w:hAnsi="Times New Roman" w:cs="Times New Roman"/>
          <w:sz w:val="26"/>
          <w:szCs w:val="26"/>
        </w:rPr>
        <w:t>го построения несложных выводов, развитие навыков работы в группе.</w:t>
      </w:r>
    </w:p>
    <w:p w:rsidR="001C1D58" w:rsidRPr="00EE75BF" w:rsidRDefault="001C1D58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EE75BF">
        <w:rPr>
          <w:rFonts w:ascii="Times New Roman" w:hAnsi="Times New Roman" w:cs="Times New Roman"/>
          <w:sz w:val="26"/>
          <w:szCs w:val="26"/>
          <w:u w:val="single"/>
        </w:rPr>
        <w:t>Воспитательная</w:t>
      </w:r>
      <w:proofErr w:type="gramEnd"/>
      <w:r w:rsidRPr="00EE75BF">
        <w:rPr>
          <w:rFonts w:ascii="Times New Roman" w:hAnsi="Times New Roman" w:cs="Times New Roman"/>
          <w:sz w:val="26"/>
          <w:szCs w:val="26"/>
          <w:u w:val="single"/>
        </w:rPr>
        <w:t xml:space="preserve">: </w:t>
      </w:r>
      <w:r w:rsidR="0020307C">
        <w:rPr>
          <w:rFonts w:ascii="Times New Roman" w:hAnsi="Times New Roman" w:cs="Times New Roman"/>
          <w:sz w:val="26"/>
          <w:szCs w:val="26"/>
        </w:rPr>
        <w:t>воспитание интереса к истории родного края</w:t>
      </w:r>
      <w:r w:rsidR="00411172" w:rsidRPr="00EE75BF">
        <w:rPr>
          <w:rFonts w:ascii="Times New Roman" w:hAnsi="Times New Roman" w:cs="Times New Roman"/>
          <w:sz w:val="26"/>
          <w:szCs w:val="26"/>
        </w:rPr>
        <w:t>, чувства уважения к историческому  наследию других народов.</w:t>
      </w:r>
    </w:p>
    <w:p w:rsidR="006A7F8E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Оборудование: </w:t>
      </w:r>
      <w:r w:rsidR="00411172" w:rsidRPr="00EE75BF">
        <w:rPr>
          <w:rFonts w:ascii="Times New Roman" w:hAnsi="Times New Roman" w:cs="Times New Roman"/>
          <w:sz w:val="26"/>
          <w:szCs w:val="26"/>
        </w:rPr>
        <w:t>учебник, карта</w:t>
      </w:r>
      <w:r w:rsidR="006878EA" w:rsidRPr="00EE75BF">
        <w:rPr>
          <w:rFonts w:ascii="Times New Roman" w:hAnsi="Times New Roman" w:cs="Times New Roman"/>
          <w:sz w:val="26"/>
          <w:szCs w:val="26"/>
        </w:rPr>
        <w:t>, презентация.</w:t>
      </w:r>
    </w:p>
    <w:p w:rsidR="006A7F8E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Основные понятия: </w:t>
      </w:r>
      <w:r w:rsidR="00411172" w:rsidRPr="00EE75BF">
        <w:rPr>
          <w:rFonts w:ascii="Times New Roman" w:hAnsi="Times New Roman" w:cs="Times New Roman"/>
          <w:sz w:val="26"/>
          <w:szCs w:val="26"/>
        </w:rPr>
        <w:t xml:space="preserve">симпосии, некрополь, греческая микротехника, терракотовые статуэтки. </w:t>
      </w:r>
    </w:p>
    <w:p w:rsidR="006A7F8E" w:rsidRPr="00EE75BF" w:rsidRDefault="006A7F8E" w:rsidP="009B5F1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Межпредметные связи</w:t>
      </w:r>
      <w:r w:rsidRPr="00EE75BF">
        <w:rPr>
          <w:rFonts w:ascii="Times New Roman" w:hAnsi="Times New Roman" w:cs="Times New Roman"/>
          <w:sz w:val="26"/>
          <w:szCs w:val="26"/>
        </w:rPr>
        <w:t>:</w:t>
      </w:r>
      <w:r w:rsidR="006878EA" w:rsidRPr="00EE75BF">
        <w:rPr>
          <w:rFonts w:ascii="Times New Roman" w:hAnsi="Times New Roman" w:cs="Times New Roman"/>
          <w:sz w:val="26"/>
          <w:szCs w:val="26"/>
        </w:rPr>
        <w:t xml:space="preserve"> история Древнего мира.</w:t>
      </w:r>
    </w:p>
    <w:p w:rsidR="00196134" w:rsidRPr="00EE75BF" w:rsidRDefault="00196134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6134" w:rsidRPr="00EE75BF" w:rsidRDefault="00196134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6134" w:rsidRPr="00EE75BF" w:rsidRDefault="00196134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6134" w:rsidRDefault="00196134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75BF" w:rsidRDefault="00EE75BF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75BF" w:rsidRPr="00EE75BF" w:rsidRDefault="00EE75BF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6134" w:rsidRPr="00EE75BF" w:rsidRDefault="00196134" w:rsidP="00196134">
      <w:pPr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lastRenderedPageBreak/>
        <w:t>ХОД УРОКА:</w:t>
      </w:r>
    </w:p>
    <w:p w:rsidR="00196134" w:rsidRPr="00EE75BF" w:rsidRDefault="000C20D3" w:rsidP="0019613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Организационный момент. </w:t>
      </w:r>
      <w:r w:rsidR="00196134" w:rsidRPr="00EE75BF">
        <w:rPr>
          <w:rFonts w:ascii="Times New Roman" w:hAnsi="Times New Roman" w:cs="Times New Roman"/>
          <w:b/>
          <w:sz w:val="26"/>
          <w:szCs w:val="26"/>
        </w:rPr>
        <w:t>Мобилизующее начало.</w:t>
      </w:r>
    </w:p>
    <w:p w:rsidR="00196134" w:rsidRPr="00EE75BF" w:rsidRDefault="00196134" w:rsidP="00196134">
      <w:pPr>
        <w:ind w:left="1080"/>
        <w:rPr>
          <w:rFonts w:ascii="Times New Roman" w:hAnsi="Times New Roman" w:cs="Times New Roman"/>
          <w:b/>
          <w:sz w:val="26"/>
          <w:szCs w:val="26"/>
        </w:rPr>
      </w:pPr>
    </w:p>
    <w:p w:rsidR="00196134" w:rsidRPr="00EE75BF" w:rsidRDefault="00196134" w:rsidP="00196134">
      <w:pPr>
        <w:ind w:left="360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EE75BF">
        <w:rPr>
          <w:rFonts w:ascii="Times New Roman" w:hAnsi="Times New Roman" w:cs="Times New Roman"/>
          <w:b/>
          <w:sz w:val="26"/>
          <w:szCs w:val="26"/>
        </w:rPr>
        <w:t>. Актуализация опорных знаний. Постановка целей, задач урока.</w:t>
      </w:r>
    </w:p>
    <w:p w:rsidR="00196134" w:rsidRPr="00EE75BF" w:rsidRDefault="00196134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 xml:space="preserve">      Добрый  день, ребята. Прежде чем начать урок</w:t>
      </w:r>
      <w:proofErr w:type="gramStart"/>
      <w:r w:rsidRPr="00EE75BF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EE75BF">
        <w:rPr>
          <w:rFonts w:ascii="Times New Roman" w:hAnsi="Times New Roman" w:cs="Times New Roman"/>
          <w:sz w:val="26"/>
          <w:szCs w:val="26"/>
        </w:rPr>
        <w:t xml:space="preserve"> я хочу вам рассказать одну историю. На фронтоне древнегреческого храма был начертан девиз: «Познай самого себя». Авторами этих строк были семь мудрецов древности. Что же они хотели сказать? В то время знание о себе считалось вершиной, к которой нужно стремиться, подняться, чтобы узнать свои возможности. Вот вы ребята, </w:t>
      </w:r>
      <w:r w:rsidR="006124B5" w:rsidRPr="00EE75BF">
        <w:rPr>
          <w:rFonts w:ascii="Times New Roman" w:hAnsi="Times New Roman" w:cs="Times New Roman"/>
          <w:sz w:val="26"/>
          <w:szCs w:val="26"/>
        </w:rPr>
        <w:t>знаете,</w:t>
      </w:r>
      <w:r w:rsidRPr="00EE75BF">
        <w:rPr>
          <w:rFonts w:ascii="Times New Roman" w:hAnsi="Times New Roman" w:cs="Times New Roman"/>
          <w:sz w:val="26"/>
          <w:szCs w:val="26"/>
        </w:rPr>
        <w:t xml:space="preserve"> что вы умеете, какие знания у вас имеются, приходя каждый день на </w:t>
      </w:r>
      <w:r w:rsidR="006124B5" w:rsidRPr="00EE75BF">
        <w:rPr>
          <w:rFonts w:ascii="Times New Roman" w:hAnsi="Times New Roman" w:cs="Times New Roman"/>
          <w:sz w:val="26"/>
          <w:szCs w:val="26"/>
        </w:rPr>
        <w:t>урок,</w:t>
      </w:r>
      <w:r w:rsidRPr="00EE75BF">
        <w:rPr>
          <w:rFonts w:ascii="Times New Roman" w:hAnsi="Times New Roman" w:cs="Times New Roman"/>
          <w:sz w:val="26"/>
          <w:szCs w:val="26"/>
        </w:rPr>
        <w:t xml:space="preserve"> вы узнаете что-то новое, неизведанное. А узнав, становитесь на ступеньку выше, чем были до этого. И так изо дня в день поднимаетесь все выше и выше к той вершине, о которой писали древние мудрецы. Я желаю, чтобы к концу нашего урока вы смогли подняться еще на одну ступеньку выше той, на которой вы сейчас стоите. Что ж, в добрый путь! </w:t>
      </w:r>
    </w:p>
    <w:p w:rsidR="00196134" w:rsidRPr="00EE75BF" w:rsidRDefault="00196134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 xml:space="preserve">Ребята, я сейчас покажу вам фрагмент </w:t>
      </w:r>
      <w:proofErr w:type="gramStart"/>
      <w:r w:rsidRPr="00EE75BF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EE75BF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5850FA" w:rsidRPr="00EE75BF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="005850FA" w:rsidRPr="00EE75BF">
        <w:rPr>
          <w:rFonts w:ascii="Times New Roman" w:hAnsi="Times New Roman" w:cs="Times New Roman"/>
          <w:sz w:val="26"/>
          <w:szCs w:val="26"/>
        </w:rPr>
        <w:t xml:space="preserve">,  а вы его внимательно посмотрите, чтобы постараться ответить на мой вопрос. (Воспроизводится фрагмент </w:t>
      </w:r>
      <w:proofErr w:type="gramStart"/>
      <w:r w:rsidR="005850FA" w:rsidRPr="00EE75BF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="005850FA" w:rsidRPr="00EE75BF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="005850FA" w:rsidRPr="00EE75BF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="005850FA" w:rsidRPr="00EE75BF">
        <w:rPr>
          <w:rFonts w:ascii="Times New Roman" w:hAnsi="Times New Roman" w:cs="Times New Roman"/>
          <w:sz w:val="26"/>
          <w:szCs w:val="26"/>
        </w:rPr>
        <w:t xml:space="preserve"> «Тесей»)</w:t>
      </w:r>
    </w:p>
    <w:p w:rsidR="005850FA" w:rsidRPr="00EE75BF" w:rsidRDefault="006124B5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Итак,</w:t>
      </w:r>
      <w:r w:rsidR="005850FA" w:rsidRPr="00EE75BF">
        <w:rPr>
          <w:rFonts w:ascii="Times New Roman" w:hAnsi="Times New Roman" w:cs="Times New Roman"/>
          <w:sz w:val="26"/>
          <w:szCs w:val="26"/>
        </w:rPr>
        <w:t xml:space="preserve"> ребята вы внимательно смотрели и теперь сможете ответить на мой вопрос: </w:t>
      </w:r>
      <w:r w:rsidRPr="00EE75BF">
        <w:rPr>
          <w:rFonts w:ascii="Times New Roman" w:hAnsi="Times New Roman" w:cs="Times New Roman"/>
          <w:sz w:val="26"/>
          <w:szCs w:val="26"/>
        </w:rPr>
        <w:t>жители,</w:t>
      </w:r>
      <w:r w:rsidR="005850FA" w:rsidRPr="00EE75BF">
        <w:rPr>
          <w:rFonts w:ascii="Times New Roman" w:hAnsi="Times New Roman" w:cs="Times New Roman"/>
          <w:sz w:val="26"/>
          <w:szCs w:val="26"/>
        </w:rPr>
        <w:t xml:space="preserve"> какой страны присутствуют на видеофрагменте и что они делают? </w:t>
      </w:r>
    </w:p>
    <w:p w:rsidR="005850FA" w:rsidRPr="00EE75BF" w:rsidRDefault="005850FA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 xml:space="preserve">Ответ: </w:t>
      </w:r>
      <w:r w:rsidRPr="00EE75BF">
        <w:rPr>
          <w:rFonts w:ascii="Times New Roman" w:hAnsi="Times New Roman" w:cs="Times New Roman"/>
          <w:sz w:val="26"/>
          <w:szCs w:val="26"/>
        </w:rPr>
        <w:t>Это древние греки, они плывут на корабле, ведь они были очень хорошими мореплавателями.</w:t>
      </w:r>
    </w:p>
    <w:p w:rsidR="005850FA" w:rsidRPr="00EE75BF" w:rsidRDefault="005850FA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А вот куда они плывут, мы с вами постараемся выяснить, посмотрев на слайд. На нем изображены две группы рисунков, они символизируют два региона. Какие же это регионы? И что их объединяет?</w:t>
      </w:r>
    </w:p>
    <w:p w:rsidR="005850FA" w:rsidRPr="00EE75BF" w:rsidRDefault="005850FA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Ответ:</w:t>
      </w:r>
      <w:r w:rsidR="006124B5" w:rsidRPr="00EE75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124B5" w:rsidRPr="00EE75BF">
        <w:rPr>
          <w:rFonts w:ascii="Times New Roman" w:hAnsi="Times New Roman" w:cs="Times New Roman"/>
          <w:sz w:val="26"/>
          <w:szCs w:val="26"/>
        </w:rPr>
        <w:t>Одна группа рисунков символизирует Грецию, а другая Кубань. Их объединяет историческое прошлое, ведь на Черноморском побережье Кубани находились греческие города-колонии.</w:t>
      </w:r>
    </w:p>
    <w:p w:rsidR="006124B5" w:rsidRPr="00EE75BF" w:rsidRDefault="006124B5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Молодцы ребята, итак из предыдущих параграфов вы уже знаете о начале греческой колонизации, о городах-колониях которые существовали на Кубани. Давайте перед изучением новой темы постараемся это вспомнить.</w:t>
      </w:r>
    </w:p>
    <w:p w:rsidR="006124B5" w:rsidRPr="00EE75BF" w:rsidRDefault="006124B5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Вопросы:</w:t>
      </w:r>
    </w:p>
    <w:p w:rsidR="006124B5" w:rsidRPr="00EE75BF" w:rsidRDefault="006124B5" w:rsidP="006124B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1)Что вы знаете о причинах переселения греков?</w:t>
      </w:r>
    </w:p>
    <w:p w:rsidR="006124B5" w:rsidRPr="00EE75BF" w:rsidRDefault="006124B5" w:rsidP="006124B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2)Назовите основные греческие колонии на Черноморском побережье?</w:t>
      </w:r>
    </w:p>
    <w:p w:rsidR="006124B5" w:rsidRDefault="006124B5" w:rsidP="006124B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lastRenderedPageBreak/>
        <w:t>3)Какими были основные занятия жителей колоний, сравните их с занятиями жителей Греции?</w:t>
      </w:r>
    </w:p>
    <w:p w:rsidR="00D74100" w:rsidRPr="00EE75BF" w:rsidRDefault="00D74100" w:rsidP="006124B5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Ну и в закреплении ранее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пройденного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давайте с вами постараемся решить одну историческую задачу.</w:t>
      </w:r>
    </w:p>
    <w:p w:rsidR="009B3365" w:rsidRPr="00EE75BF" w:rsidRDefault="009B3365" w:rsidP="006124B5">
      <w:p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EE75BF">
        <w:rPr>
          <w:rFonts w:ascii="Times New Roman" w:hAnsi="Times New Roman" w:cs="Times New Roman"/>
          <w:b/>
          <w:sz w:val="26"/>
          <w:szCs w:val="26"/>
        </w:rPr>
        <w:t>. Изучение новой темы</w:t>
      </w:r>
    </w:p>
    <w:p w:rsidR="005850FA" w:rsidRPr="00EE75BF" w:rsidRDefault="006124B5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Хорошо мы освежили наши знания и теперь можем приступать к изучению новой темы.</w:t>
      </w:r>
      <w:r w:rsidR="00210812" w:rsidRPr="00EE75BF">
        <w:rPr>
          <w:rFonts w:ascii="Times New Roman" w:hAnsi="Times New Roman" w:cs="Times New Roman"/>
          <w:sz w:val="26"/>
          <w:szCs w:val="26"/>
        </w:rPr>
        <w:t xml:space="preserve"> Тема нашего урока: «</w:t>
      </w:r>
      <w:r w:rsidR="00763C45" w:rsidRPr="00EE75BF">
        <w:rPr>
          <w:rFonts w:ascii="Times New Roman" w:hAnsi="Times New Roman" w:cs="Times New Roman"/>
          <w:sz w:val="26"/>
          <w:szCs w:val="26"/>
        </w:rPr>
        <w:t>Культура и быт греческих городов-колоний».</w:t>
      </w:r>
      <w:r w:rsidRPr="00EE75BF">
        <w:rPr>
          <w:rFonts w:ascii="Times New Roman" w:hAnsi="Times New Roman" w:cs="Times New Roman"/>
          <w:sz w:val="26"/>
          <w:szCs w:val="26"/>
        </w:rPr>
        <w:t xml:space="preserve"> На слайде написана тема урока, запишите </w:t>
      </w:r>
      <w:proofErr w:type="gramStart"/>
      <w:r w:rsidRPr="00EE75BF">
        <w:rPr>
          <w:rFonts w:ascii="Times New Roman" w:hAnsi="Times New Roman" w:cs="Times New Roman"/>
          <w:sz w:val="26"/>
          <w:szCs w:val="26"/>
        </w:rPr>
        <w:t>ее</w:t>
      </w:r>
      <w:proofErr w:type="gramEnd"/>
      <w:r w:rsidRPr="00EE75BF">
        <w:rPr>
          <w:rFonts w:ascii="Times New Roman" w:hAnsi="Times New Roman" w:cs="Times New Roman"/>
          <w:sz w:val="26"/>
          <w:szCs w:val="26"/>
        </w:rPr>
        <w:t xml:space="preserve"> пожалуйста себе в тетрадь. </w:t>
      </w:r>
      <w:r w:rsidR="009B3365" w:rsidRPr="00EE75BF">
        <w:rPr>
          <w:rFonts w:ascii="Times New Roman" w:hAnsi="Times New Roman" w:cs="Times New Roman"/>
          <w:sz w:val="26"/>
          <w:szCs w:val="26"/>
        </w:rPr>
        <w:t xml:space="preserve">Цель нашего сегодняшнего урока будет как можно лучше узнать о повседневной жизни жителей колоний, их занятиях. </w:t>
      </w:r>
    </w:p>
    <w:p w:rsidR="00763C45" w:rsidRPr="00EE75BF" w:rsidRDefault="009A1D47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Итак,</w:t>
      </w:r>
      <w:r w:rsidR="00763C45" w:rsidRPr="00EE75BF">
        <w:rPr>
          <w:rFonts w:ascii="Times New Roman" w:hAnsi="Times New Roman" w:cs="Times New Roman"/>
          <w:sz w:val="26"/>
          <w:szCs w:val="26"/>
        </w:rPr>
        <w:t xml:space="preserve"> первым пунктом в изучении будет: </w:t>
      </w:r>
      <w:r w:rsidR="00763C45" w:rsidRPr="00EE75BF">
        <w:rPr>
          <w:rFonts w:ascii="Times New Roman" w:hAnsi="Times New Roman" w:cs="Times New Roman"/>
          <w:b/>
          <w:sz w:val="26"/>
          <w:szCs w:val="26"/>
        </w:rPr>
        <w:t>Повседневная жизнь</w:t>
      </w:r>
      <w:r w:rsidR="00763C45" w:rsidRPr="00EE75BF">
        <w:rPr>
          <w:rFonts w:ascii="Times New Roman" w:hAnsi="Times New Roman" w:cs="Times New Roman"/>
          <w:sz w:val="26"/>
          <w:szCs w:val="26"/>
        </w:rPr>
        <w:t>.</w:t>
      </w:r>
    </w:p>
    <w:p w:rsidR="009A1D47" w:rsidRPr="00EE75BF" w:rsidRDefault="009A1D47" w:rsidP="009A1D47">
      <w:pPr>
        <w:shd w:val="clear" w:color="auto" w:fill="FFFFFF"/>
        <w:spacing w:before="10" w:line="283" w:lineRule="exact"/>
        <w:ind w:right="7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В свою новую жизнь на Черноморском побережье греки переносили всё, чего они достигли ранее, всё то, что лежало в основе их культуры: язык, письменность, мифы, религиозные обряды, праздники.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И всё, что окружало их — архитектура, устройство жилища, мебель, предметы быта, украшения, — «было родом» из Гре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ции.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Греки-колонисты  всегда стремились показать, что они следуют общегреческим традициям.</w:t>
      </w:r>
    </w:p>
    <w:p w:rsidR="009A1D47" w:rsidRPr="00EE75BF" w:rsidRDefault="009A1D47" w:rsidP="009A1D47">
      <w:pPr>
        <w:shd w:val="clear" w:color="auto" w:fill="FFFFFF"/>
        <w:spacing w:before="10" w:line="283" w:lineRule="exact"/>
        <w:ind w:right="7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>Ребята</w:t>
      </w:r>
      <w:proofErr w:type="gramEnd"/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 а как вы думаете почему грекам переселенцам важно было показать приверженность всему греческому?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(Колонисты не хотели терять связь со своей Родиной, свои корни и хотели быть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равнее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жителями Греции)</w:t>
      </w:r>
    </w:p>
    <w:p w:rsidR="009A1D47" w:rsidRPr="00EE75BF" w:rsidRDefault="009A1D47" w:rsidP="00607D30">
      <w:pPr>
        <w:shd w:val="clear" w:color="auto" w:fill="FFFFFF"/>
        <w:spacing w:before="10" w:line="283" w:lineRule="exact"/>
        <w:ind w:right="7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Хорошо, </w:t>
      </w:r>
      <w:r w:rsidR="00C66B83" w:rsidRPr="00EE75BF">
        <w:rPr>
          <w:rFonts w:ascii="Times New Roman" w:eastAsia="Times New Roman" w:hAnsi="Times New Roman" w:cs="Times New Roman"/>
          <w:sz w:val="26"/>
          <w:szCs w:val="26"/>
        </w:rPr>
        <w:t>посмотрите,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пожалуйста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на изображение греческого города на слайде, 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>какие объекты есть в городе? (Здания, храмы и т.д.)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 Абсолютно верно. </w:t>
      </w:r>
      <w:r w:rsidR="00607D30" w:rsidRPr="00EE75BF">
        <w:rPr>
          <w:rFonts w:ascii="Times New Roman" w:eastAsia="Times New Roman" w:hAnsi="Times New Roman" w:cs="Times New Roman"/>
          <w:sz w:val="26"/>
          <w:szCs w:val="26"/>
        </w:rPr>
        <w:t>Практически также выглядели города-колонии.</w:t>
      </w:r>
      <w:r w:rsidR="00607D30" w:rsidRPr="00EE75BF">
        <w:rPr>
          <w:rFonts w:ascii="Times New Roman" w:hAnsi="Times New Roman" w:cs="Times New Roman"/>
          <w:sz w:val="26"/>
          <w:szCs w:val="26"/>
        </w:rPr>
        <w:t xml:space="preserve">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Цитадели городов и внешние границы укрепляли каменными оборонительными стенами. Мощёные улицы делили город на кварталы. В цент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ральной части располагались торговые площади, строились храмы и общественные здания, дворцы правителей. Обязатель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ным элементом зданий был колонный портик. Капители для колонн изготавливали из местного известняка, копируя дета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ли ионического ордера (украшение в виде двух завитков). Из камня делался цоколь, стены были сырцовыми (глиняные необожжённые кирпичи), перекрытия и колонны — деревян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ными, крыши — черепичными.</w:t>
      </w:r>
    </w:p>
    <w:p w:rsidR="00607D30" w:rsidRPr="00EE75BF" w:rsidRDefault="00607D30" w:rsidP="00607D30">
      <w:pPr>
        <w:shd w:val="clear" w:color="auto" w:fill="FFFFFF"/>
        <w:spacing w:before="10" w:line="283" w:lineRule="exact"/>
        <w:ind w:right="7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Хорошо, с внешним обликом городов мы разобрались, давайте теперь заглянем в их дома, как вы </w:t>
      </w:r>
      <w:r w:rsidR="00C66B83" w:rsidRPr="00EE75BF">
        <w:rPr>
          <w:rFonts w:ascii="Times New Roman" w:eastAsia="Times New Roman" w:hAnsi="Times New Roman" w:cs="Times New Roman"/>
          <w:b/>
          <w:sz w:val="26"/>
          <w:szCs w:val="26"/>
        </w:rPr>
        <w:t>думаете,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 что мы можем там увидеть?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(мебель)</w:t>
      </w:r>
    </w:p>
    <w:p w:rsidR="00607D30" w:rsidRPr="00EE75BF" w:rsidRDefault="00607D30" w:rsidP="00607D30">
      <w:pPr>
        <w:shd w:val="clear" w:color="auto" w:fill="FFFFFF"/>
        <w:spacing w:line="290" w:lineRule="exact"/>
        <w:ind w:right="2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Постепенно жилые дома стали  делать всё более просторными. Стены шту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катурили и окрашивали в разные цвета, расписывали. Мебель — ложа, кресла, столы, сундуки — украшали костяными и бронзовы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ми рельефами. </w:t>
      </w:r>
      <w:r w:rsidRPr="00EE75BF">
        <w:rPr>
          <w:rFonts w:ascii="Times New Roman" w:eastAsia="Times New Roman" w:hAnsi="Times New Roman" w:cs="Times New Roman"/>
          <w:spacing w:val="-1"/>
          <w:sz w:val="26"/>
          <w:szCs w:val="26"/>
        </w:rPr>
        <w:t>Центральное место в доме за</w:t>
      </w:r>
      <w:r w:rsidRPr="00EE75BF">
        <w:rPr>
          <w:rFonts w:ascii="Times New Roman" w:eastAsia="Times New Roman" w:hAnsi="Times New Roman" w:cs="Times New Roman"/>
          <w:spacing w:val="-1"/>
          <w:sz w:val="26"/>
          <w:szCs w:val="26"/>
        </w:rPr>
        <w:softHyphen/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нимала комната хозяина — адрон, где он отдыхал и прини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мал друзей, устраивал 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симпосии.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Там стояли 7 — 8 лож и столики для вина и яств. Полы иногда украшали мозаикой. Симпосии сопровождались иг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рой на флейте, лире или кифа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ре, песнями.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Хозяин и гости декламировали стихи из «Или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ады» и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lastRenderedPageBreak/>
        <w:t>«Одиссеи</w:t>
      </w:r>
      <w:r w:rsidR="00EE75BF">
        <w:rPr>
          <w:rFonts w:ascii="Times New Roman" w:eastAsia="Times New Roman" w:hAnsi="Times New Roman" w:cs="Times New Roman"/>
          <w:sz w:val="26"/>
          <w:szCs w:val="26"/>
        </w:rPr>
        <w:t>» Гомера, бе</w:t>
      </w:r>
      <w:r w:rsid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седовали о войнах,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путешестви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ях, охоте.</w:t>
      </w:r>
      <w:proofErr w:type="gramEnd"/>
      <w:r w:rsidRPr="00EE75BF">
        <w:rPr>
          <w:rFonts w:ascii="Times New Roman" w:hAnsi="Times New Roman" w:cs="Times New Roman"/>
          <w:sz w:val="26"/>
          <w:szCs w:val="26"/>
        </w:rPr>
        <w:t xml:space="preserve">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Женщины размещались в другой половине дома — 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>гине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softHyphen/>
        <w:t xml:space="preserve">кее, 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где занимались хозяй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ством, домашними ремёслами, воспитанием детей. </w:t>
      </w:r>
    </w:p>
    <w:p w:rsidR="00607D30" w:rsidRPr="00EE75BF" w:rsidRDefault="00607D30" w:rsidP="00607D30">
      <w:pPr>
        <w:shd w:val="clear" w:color="auto" w:fill="FFFFFF"/>
        <w:spacing w:line="290" w:lineRule="exact"/>
        <w:ind w:right="2" w:firstLine="33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>Ребята мы с вами услышали новые слова, какие? (адрон,  гинекея</w:t>
      </w:r>
      <w:r w:rsidR="00F8312D">
        <w:rPr>
          <w:rFonts w:ascii="Times New Roman" w:eastAsia="Times New Roman" w:hAnsi="Times New Roman" w:cs="Times New Roman"/>
          <w:b/>
          <w:sz w:val="26"/>
          <w:szCs w:val="26"/>
        </w:rPr>
        <w:t>, симпосии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>), давайте запишем их себе в тетрадь и дадим им определение.</w:t>
      </w:r>
    </w:p>
    <w:p w:rsidR="00607D30" w:rsidRPr="00EE75BF" w:rsidRDefault="00607D30" w:rsidP="00607D30">
      <w:pPr>
        <w:shd w:val="clear" w:color="auto" w:fill="FFFFFF"/>
        <w:spacing w:line="290" w:lineRule="exact"/>
        <w:ind w:right="2" w:firstLine="33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А как вы </w:t>
      </w:r>
      <w:r w:rsidR="00BD247B" w:rsidRPr="00EE75BF">
        <w:rPr>
          <w:rFonts w:ascii="Times New Roman" w:eastAsia="Times New Roman" w:hAnsi="Times New Roman" w:cs="Times New Roman"/>
          <w:b/>
          <w:sz w:val="26"/>
          <w:szCs w:val="26"/>
        </w:rPr>
        <w:t>думаете,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 во что одевались жители колоний? </w:t>
      </w:r>
    </w:p>
    <w:p w:rsidR="00F53D96" w:rsidRPr="00EE75BF" w:rsidRDefault="00F53D96" w:rsidP="00F53D96">
      <w:pPr>
        <w:shd w:val="clear" w:color="auto" w:fill="FFFFFF"/>
        <w:spacing w:line="290" w:lineRule="exact"/>
        <w:ind w:left="2" w:right="7" w:firstLine="34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Одежда жителей колоний тоже была греческого образца. Гиматий и хитон из шерсти и льна носили и мужчины и женщины. Жен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ская одежда была длинной, пёстрой, покрытой орнаментами. На ноги надевали сандалии на дере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вянной подошве, сапожки из кожи. Женщины пользовались привозны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ми ароматическими маслами, кото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рые хранили в стеклянных или гли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няных флаконах — 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>лекифах</w:t>
      </w:r>
      <w:proofErr w:type="gramStart"/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>,</w:t>
      </w:r>
      <w:r w:rsidR="00BD247B"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>(</w:t>
      </w:r>
      <w:proofErr w:type="gramEnd"/>
      <w:r w:rsidR="00BD247B"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>посмотрите на рисунки на странице 107)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изго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товленных лучшими афинскими ма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стерами. Разнообразные украшения привозились и изготав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ливались местными мастерами-юве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лирами, искусство которых в это вре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мя достигло высочайшего расцвета. </w:t>
      </w:r>
    </w:p>
    <w:p w:rsidR="00F53D96" w:rsidRPr="00EE75BF" w:rsidRDefault="00F53D96" w:rsidP="00F53D96">
      <w:pPr>
        <w:shd w:val="clear" w:color="auto" w:fill="FFFFFF"/>
        <w:spacing w:line="290" w:lineRule="exact"/>
        <w:ind w:left="2" w:right="7" w:firstLine="34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Откуда же мы с вами это все узнаем, посмотрите,  пожалуйста, на слайд, что там изображено, кто эти люди и чем они занимаются?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(Это археологи, они проводят раскопки) </w:t>
      </w:r>
    </w:p>
    <w:p w:rsidR="00BD247B" w:rsidRDefault="00F53D96" w:rsidP="00BD247B">
      <w:pPr>
        <w:shd w:val="clear" w:color="auto" w:fill="FFFFFF"/>
        <w:spacing w:before="10" w:line="28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Правильно именно по предметам, найденным в ходе раскопок, мы можем узнать о жилищах, предметах которые были в обиходе. В погребениях некрополей Фанагории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, Гермонассы, Горгиппии были найдены  серьги, перстни, ожерелья, диадемы. Выполненные в </w:t>
      </w:r>
      <w:proofErr w:type="gramStart"/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>греческой</w:t>
      </w:r>
      <w:proofErr w:type="gramEnd"/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D247B"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микротехнике, — 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>настоящие шедевры, не пре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взойдённые до настоящего времени. Такие украшения могли принадлежать только очень богатым людям.</w:t>
      </w:r>
      <w:r w:rsidR="00BD247B" w:rsidRPr="00EE75BF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Посуду и в будни и в праздники 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использовали расписную черно-лаковую, которую привозили из Афин, Милета, Родоса. </w:t>
      </w:r>
      <w:proofErr w:type="gramStart"/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Чернофигурные </w:t>
      </w:r>
      <w:r w:rsidR="00BD247B" w:rsidRPr="00EE75BF">
        <w:rPr>
          <w:rFonts w:ascii="Times New Roman" w:eastAsia="Times New Roman" w:hAnsi="Times New Roman" w:cs="Times New Roman"/>
          <w:spacing w:val="-1"/>
          <w:sz w:val="26"/>
          <w:szCs w:val="26"/>
        </w:rPr>
        <w:t>вазы, расписанные лучшими афин</w:t>
      </w:r>
      <w:r w:rsidR="00BD247B" w:rsidRPr="00EE75BF">
        <w:rPr>
          <w:rFonts w:ascii="Times New Roman" w:eastAsia="Times New Roman" w:hAnsi="Times New Roman" w:cs="Times New Roman"/>
          <w:spacing w:val="-1"/>
          <w:sz w:val="26"/>
          <w:szCs w:val="26"/>
        </w:rPr>
        <w:softHyphen/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скими вазописцами, попали на Кубань в 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  <w:lang w:val="en-US"/>
        </w:rPr>
        <w:t>VI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="00BD247B" w:rsidRPr="00EE75BF">
        <w:rPr>
          <w:rFonts w:ascii="Times New Roman" w:eastAsia="Times New Roman" w:hAnsi="Times New Roman" w:cs="Times New Roman"/>
          <w:sz w:val="26"/>
          <w:szCs w:val="26"/>
        </w:rPr>
        <w:t xml:space="preserve"> вв. до н. э. На них</w:t>
      </w:r>
      <w:r w:rsidR="00371975" w:rsidRPr="00EE75BF">
        <w:rPr>
          <w:rFonts w:ascii="Times New Roman" w:eastAsia="Times New Roman" w:hAnsi="Times New Roman" w:cs="Times New Roman"/>
          <w:sz w:val="26"/>
          <w:szCs w:val="26"/>
        </w:rPr>
        <w:t xml:space="preserve"> изображались сюжеты мифов, а также военные, бытовые, религиозные сцены. </w:t>
      </w:r>
      <w:proofErr w:type="gramEnd"/>
    </w:p>
    <w:p w:rsidR="0020307C" w:rsidRDefault="0020307C" w:rsidP="00BD247B">
      <w:pPr>
        <w:shd w:val="clear" w:color="auto" w:fill="FFFFFF"/>
        <w:spacing w:before="10" w:line="288" w:lineRule="exact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ФИЗМИНУТКА.</w:t>
      </w:r>
    </w:p>
    <w:p w:rsidR="0020307C" w:rsidRPr="0020307C" w:rsidRDefault="0020307C" w:rsidP="00BD247B">
      <w:pPr>
        <w:shd w:val="clear" w:color="auto" w:fill="FFFFFF"/>
        <w:spacing w:before="10" w:line="28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Ребята мы с вами хорошо поработали, давайте немножко отдохнем и проведем физминутку. </w:t>
      </w:r>
    </w:p>
    <w:p w:rsidR="0003459A" w:rsidRPr="00EE75BF" w:rsidRDefault="0003459A" w:rsidP="00BD247B">
      <w:pPr>
        <w:shd w:val="clear" w:color="auto" w:fill="FFFFFF"/>
        <w:spacing w:before="10" w:line="28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Итак,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ребята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мы теперь с вами знаем в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каких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городах жили переселенцы, какие у них были дома, и во что они одевались, давайте теперь перейдем ко второму пункту нашего плана это - 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 Религиозные верования переселенцев.</w:t>
      </w:r>
    </w:p>
    <w:p w:rsidR="00DE1641" w:rsidRPr="00EE75BF" w:rsidRDefault="0003459A" w:rsidP="00BD247B">
      <w:pPr>
        <w:shd w:val="clear" w:color="auto" w:fill="FFFFFF"/>
        <w:spacing w:before="10" w:line="28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Для этого давайте </w:t>
      </w:r>
      <w:r w:rsidR="00163CC9" w:rsidRPr="00EE75BF">
        <w:rPr>
          <w:rFonts w:ascii="Times New Roman" w:eastAsia="Times New Roman" w:hAnsi="Times New Roman" w:cs="Times New Roman"/>
          <w:sz w:val="26"/>
          <w:szCs w:val="26"/>
        </w:rPr>
        <w:t>вспомним,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а во что верили жители Греции, каких героев почитали, для этого посмотрим на слайды и постараемся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отгадать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кто там изображен.</w:t>
      </w:r>
    </w:p>
    <w:p w:rsidR="0003459A" w:rsidRPr="00EE75BF" w:rsidRDefault="0003459A" w:rsidP="00BD247B">
      <w:pPr>
        <w:shd w:val="clear" w:color="auto" w:fill="FFFFFF"/>
        <w:spacing w:before="10" w:line="288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E75BF" w:rsidRDefault="00EE75BF" w:rsidP="00503C87">
      <w:pPr>
        <w:shd w:val="clear" w:color="auto" w:fill="FFFFFF"/>
        <w:spacing w:line="290" w:lineRule="exact"/>
        <w:ind w:right="7"/>
        <w:jc w:val="both"/>
        <w:rPr>
          <w:rFonts w:ascii="Times New Roman" w:hAnsi="Times New Roman" w:cs="Times New Roman"/>
          <w:sz w:val="26"/>
          <w:szCs w:val="26"/>
        </w:rPr>
      </w:pPr>
    </w:p>
    <w:p w:rsidR="00503C87" w:rsidRPr="00EE75BF" w:rsidRDefault="00503C87" w:rsidP="00503C87">
      <w:pPr>
        <w:shd w:val="clear" w:color="auto" w:fill="FFFFFF"/>
        <w:spacing w:line="290" w:lineRule="exact"/>
        <w:ind w:right="7"/>
        <w:jc w:val="both"/>
        <w:rPr>
          <w:rFonts w:ascii="Times New Roman" w:hAnsi="Times New Roman" w:cs="Times New Roman"/>
          <w:sz w:val="26"/>
          <w:szCs w:val="26"/>
        </w:rPr>
      </w:pPr>
    </w:p>
    <w:p w:rsidR="00F53D96" w:rsidRPr="00EE75BF" w:rsidRDefault="00F53D96" w:rsidP="00607D30">
      <w:pPr>
        <w:shd w:val="clear" w:color="auto" w:fill="FFFFFF"/>
        <w:spacing w:line="290" w:lineRule="exact"/>
        <w:ind w:right="2" w:firstLine="33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E1641" w:rsidRPr="00EE75BF" w:rsidRDefault="00DE1641" w:rsidP="00DE1641">
      <w:pPr>
        <w:shd w:val="clear" w:color="auto" w:fill="FFFFFF"/>
        <w:spacing w:before="10" w:line="288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Слайд 1.</w:t>
      </w:r>
    </w:p>
    <w:p w:rsidR="00607D30" w:rsidRPr="00EE75BF" w:rsidRDefault="00607D30" w:rsidP="00607D30">
      <w:pPr>
        <w:shd w:val="clear" w:color="auto" w:fill="FFFFFF"/>
        <w:spacing w:before="7" w:line="283" w:lineRule="exact"/>
        <w:ind w:right="10" w:firstLine="338"/>
        <w:jc w:val="both"/>
        <w:rPr>
          <w:rFonts w:ascii="Times New Roman" w:hAnsi="Times New Roman" w:cs="Times New Roman"/>
          <w:sz w:val="26"/>
          <w:szCs w:val="26"/>
        </w:rPr>
      </w:pPr>
    </w:p>
    <w:p w:rsidR="00607D30" w:rsidRPr="00EE75BF" w:rsidRDefault="00607D30" w:rsidP="00607D30">
      <w:pPr>
        <w:shd w:val="clear" w:color="auto" w:fill="FFFFFF"/>
        <w:spacing w:before="10" w:line="283" w:lineRule="exact"/>
        <w:ind w:right="7" w:firstLine="338"/>
        <w:jc w:val="both"/>
        <w:rPr>
          <w:rFonts w:ascii="Times New Roman" w:hAnsi="Times New Roman" w:cs="Times New Roman"/>
          <w:sz w:val="26"/>
          <w:szCs w:val="26"/>
        </w:rPr>
      </w:pPr>
    </w:p>
    <w:p w:rsidR="00DE1641" w:rsidRPr="00EE75BF" w:rsidRDefault="00DE1641" w:rsidP="00DE1641">
      <w:pPr>
        <w:spacing w:before="100" w:beforeAutospacing="1" w:after="100" w:afterAutospacing="1"/>
        <w:ind w:firstLine="360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EE75B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733550" cy="2152650"/>
            <wp:effectExtent l="19050" t="0" r="0" b="0"/>
            <wp:docPr id="5" name="Рисунок 3" descr=" []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8" descr=" [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359" cy="2153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641" w:rsidRPr="00EE75BF" w:rsidRDefault="00DE1641" w:rsidP="00DE1641">
      <w:pPr>
        <w:spacing w:before="100" w:beforeAutospacing="1" w:after="100" w:afterAutospacing="1"/>
        <w:ind w:firstLine="360"/>
        <w:jc w:val="right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Pr="00EE75BF">
        <w:rPr>
          <w:rFonts w:ascii="Times New Roman" w:hAnsi="Times New Roman" w:cs="Times New Roman"/>
          <w:sz w:val="26"/>
          <w:szCs w:val="26"/>
        </w:rPr>
        <w:t xml:space="preserve"> Чтобы люди, еще не наделенные свыше разумом, не погрузились в царство мрачного Аида, некто похитил для них божественный огонь. Назовите имя героя.</w:t>
      </w:r>
      <w:r w:rsidRPr="00EE75B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763C45" w:rsidRPr="00EE75BF" w:rsidRDefault="00DE1641" w:rsidP="00DE1641">
      <w:pPr>
        <w:spacing w:before="100" w:beforeAutospacing="1" w:after="100" w:afterAutospacing="1" w:line="240" w:lineRule="auto"/>
        <w:ind w:firstLine="360"/>
        <w:jc w:val="right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(Прометей)</w:t>
      </w:r>
    </w:p>
    <w:p w:rsidR="009B3365" w:rsidRPr="00EE75BF" w:rsidRDefault="00DE1641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Слайд 2.</w:t>
      </w:r>
    </w:p>
    <w:p w:rsidR="005850FA" w:rsidRPr="00EE75BF" w:rsidRDefault="00DE1641" w:rsidP="00DE1641">
      <w:pPr>
        <w:spacing w:before="100" w:beforeAutospacing="1" w:after="100" w:afterAutospacing="1" w:line="240" w:lineRule="auto"/>
        <w:ind w:firstLine="360"/>
        <w:jc w:val="right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1714500" cy="2133600"/>
            <wp:effectExtent l="19050" t="0" r="0" b="0"/>
            <wp:docPr id="7" name="Рисунок 4" descr="347617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2" name="Picture 10" descr="3476172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1637" r="10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643" cy="2135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641" w:rsidRPr="00EE75BF" w:rsidRDefault="00DE1641" w:rsidP="00DE1641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Cs/>
          <w:sz w:val="26"/>
          <w:szCs w:val="26"/>
        </w:rPr>
        <w:t>2.</w:t>
      </w:r>
      <w:r w:rsidRPr="00EE75BF">
        <w:rPr>
          <w:rFonts w:ascii="Times New Roman" w:hAnsi="Times New Roman" w:cs="Times New Roman"/>
          <w:sz w:val="26"/>
          <w:szCs w:val="26"/>
        </w:rPr>
        <w:t xml:space="preserve"> Прославленный в боях Ахилл без труда поразил копьем Гектора – последнюю надежду троянцев. Но и сам упал вскоре, потому что в его пятку попала отравленная стрела. Кто выпустил стрелу? Кто помог стрелку попасть в цель?</w:t>
      </w:r>
      <w:r w:rsidRPr="00EE75B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</w:p>
    <w:p w:rsidR="00DE1641" w:rsidRPr="00EE75BF" w:rsidRDefault="00DE1641" w:rsidP="00DE1641">
      <w:pPr>
        <w:spacing w:before="100" w:beforeAutospacing="1" w:after="100" w:afterAutospacing="1" w:line="240" w:lineRule="auto"/>
        <w:ind w:firstLine="360"/>
        <w:jc w:val="right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i/>
          <w:iCs/>
          <w:sz w:val="26"/>
          <w:szCs w:val="26"/>
        </w:rPr>
        <w:t xml:space="preserve">     (Парис, при помощи Аполлона)</w:t>
      </w:r>
    </w:p>
    <w:p w:rsidR="00196134" w:rsidRPr="00EE75BF" w:rsidRDefault="00196134" w:rsidP="00196134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b/>
          <w:sz w:val="26"/>
          <w:szCs w:val="26"/>
        </w:rPr>
      </w:pPr>
    </w:p>
    <w:p w:rsidR="00EE75BF" w:rsidRDefault="00EE75BF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</w:p>
    <w:p w:rsidR="00EE75BF" w:rsidRDefault="00EE75BF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</w:p>
    <w:p w:rsidR="00EE75BF" w:rsidRDefault="00EE75BF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</w:p>
    <w:p w:rsidR="00EE75BF" w:rsidRDefault="00EE75BF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</w:p>
    <w:p w:rsidR="00196134" w:rsidRPr="00EE75BF" w:rsidRDefault="00DE1641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  <w:r w:rsidRPr="00EE75BF">
        <w:rPr>
          <w:rFonts w:ascii="Times New Roman" w:hAnsi="Times New Roman"/>
          <w:b/>
          <w:sz w:val="26"/>
          <w:szCs w:val="26"/>
        </w:rPr>
        <w:lastRenderedPageBreak/>
        <w:t>Слайд 3.</w:t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DE1641" w:rsidP="00DE1641">
      <w:pPr>
        <w:pStyle w:val="a6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657350" cy="1343025"/>
            <wp:effectExtent l="19050" t="0" r="0" b="0"/>
            <wp:docPr id="8" name="Рисунок 5" descr="Картинка 1 из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8" descr="Картинка 1 из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DE1641" w:rsidP="00DE1641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b/>
          <w:bCs/>
          <w:i/>
          <w:iCs/>
          <w:sz w:val="26"/>
          <w:szCs w:val="26"/>
        </w:rPr>
        <w:t>3</w:t>
      </w:r>
      <w:r w:rsidRPr="00EE75BF">
        <w:rPr>
          <w:rFonts w:ascii="Times New Roman" w:hAnsi="Times New Roman"/>
          <w:sz w:val="26"/>
          <w:szCs w:val="26"/>
        </w:rPr>
        <w:t xml:space="preserve">. Единственная дочь богини плодородия и земледелия Деметры похищена братом Зевса - владыкой подземного мира. Кто эти мифологические герои? </w:t>
      </w:r>
    </w:p>
    <w:p w:rsidR="00DE1641" w:rsidRPr="00EE75BF" w:rsidRDefault="00DE1641" w:rsidP="00DE1641">
      <w:pPr>
        <w:pStyle w:val="a6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i/>
          <w:iCs/>
          <w:sz w:val="26"/>
          <w:szCs w:val="26"/>
        </w:rPr>
        <w:t xml:space="preserve">      (Персефона и Аид)</w:t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  <w:r w:rsidRPr="00EE75BF">
        <w:rPr>
          <w:rFonts w:ascii="Times New Roman" w:hAnsi="Times New Roman"/>
          <w:b/>
          <w:sz w:val="26"/>
          <w:szCs w:val="26"/>
        </w:rPr>
        <w:t>Слайд 4.</w:t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DE1641" w:rsidP="00DE1641">
      <w:pPr>
        <w:pStyle w:val="a6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562100" cy="1752600"/>
            <wp:effectExtent l="19050" t="0" r="0" b="0"/>
            <wp:docPr id="9" name="Рисунок 6" descr="Картинка 1 из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8" descr="Картинка 1 из 1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987" cy="1752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DE1641" w:rsidP="00DE1641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b/>
          <w:bCs/>
          <w:sz w:val="26"/>
          <w:szCs w:val="26"/>
        </w:rPr>
        <w:t>4</w:t>
      </w:r>
      <w:r w:rsidRPr="00EE75BF">
        <w:rPr>
          <w:rFonts w:ascii="Times New Roman" w:hAnsi="Times New Roman"/>
          <w:sz w:val="26"/>
          <w:szCs w:val="26"/>
        </w:rPr>
        <w:t>. Пасынок критского царя Миноса – Минотавр – был спрятан царем во дворце – лабиринте. Этот дворец построили мастера из Афин – отец и сын. Как звали строителей?</w:t>
      </w:r>
    </w:p>
    <w:p w:rsidR="00DE1641" w:rsidRPr="00EE75BF" w:rsidRDefault="00DE1641" w:rsidP="00DE1641">
      <w:pPr>
        <w:pStyle w:val="a6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i/>
          <w:iCs/>
          <w:sz w:val="26"/>
          <w:szCs w:val="26"/>
        </w:rPr>
        <w:t xml:space="preserve">             (Дедал и Икар)</w:t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  <w:r w:rsidRPr="00EE75BF">
        <w:rPr>
          <w:rFonts w:ascii="Times New Roman" w:hAnsi="Times New Roman"/>
          <w:b/>
          <w:sz w:val="26"/>
          <w:szCs w:val="26"/>
        </w:rPr>
        <w:t>Слайд 5.</w:t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</w:p>
    <w:p w:rsidR="00DE1641" w:rsidRPr="00EE75BF" w:rsidRDefault="00163CC9" w:rsidP="00163CC9">
      <w:pPr>
        <w:pStyle w:val="a6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818005" cy="1543050"/>
            <wp:effectExtent l="19050" t="0" r="0" b="0"/>
            <wp:docPr id="11" name="Рисунок 8" descr="Файл:Pallasetlecentaur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8" descr="Файл:Pallasetlecentaure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867" cy="1542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1641"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333500" cy="1551152"/>
            <wp:effectExtent l="19050" t="0" r="0" b="0"/>
            <wp:docPr id="10" name="Рисунок 7" descr="Картинка 2 из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2" name="Picture 10" descr="Картинка 2 из 1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329" cy="155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163CC9" w:rsidRPr="00EE75BF" w:rsidRDefault="00163CC9" w:rsidP="00163CC9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EE75BF">
        <w:rPr>
          <w:rFonts w:ascii="Times New Roman" w:hAnsi="Times New Roman"/>
          <w:b/>
          <w:bCs/>
          <w:sz w:val="26"/>
          <w:szCs w:val="26"/>
          <w:u w:val="single"/>
        </w:rPr>
        <w:t xml:space="preserve">Кентавры </w:t>
      </w:r>
      <w:r w:rsidRPr="00EE75BF">
        <w:rPr>
          <w:rFonts w:ascii="Times New Roman" w:hAnsi="Times New Roman"/>
          <w:sz w:val="26"/>
          <w:szCs w:val="26"/>
        </w:rPr>
        <w:t>- раса существ с головой и туловищем человека на теле лошади.</w:t>
      </w:r>
    </w:p>
    <w:p w:rsidR="00163CC9" w:rsidRPr="00EE75BF" w:rsidRDefault="00163CC9" w:rsidP="00163CC9">
      <w:pPr>
        <w:pStyle w:val="a6"/>
        <w:ind w:left="0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sz w:val="26"/>
          <w:szCs w:val="26"/>
        </w:rPr>
        <w:t xml:space="preserve">    Большая их часть была перебита Гераклом. Те, кто спаслись от Геракла, заслушались сирен, перестали, есть и умерли от голода. </w:t>
      </w:r>
    </w:p>
    <w:p w:rsidR="00DE1641" w:rsidRPr="00EE75BF" w:rsidRDefault="00DE1641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EE75BF" w:rsidRDefault="00EE75BF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EE75BF" w:rsidRDefault="00EE75BF" w:rsidP="00196134">
      <w:pPr>
        <w:pStyle w:val="a6"/>
        <w:ind w:left="0"/>
        <w:rPr>
          <w:rFonts w:ascii="Times New Roman" w:hAnsi="Times New Roman"/>
          <w:sz w:val="26"/>
          <w:szCs w:val="26"/>
        </w:rPr>
      </w:pPr>
    </w:p>
    <w:p w:rsidR="00DE1641" w:rsidRPr="00EE75BF" w:rsidRDefault="00163CC9" w:rsidP="00196134">
      <w:pPr>
        <w:pStyle w:val="a6"/>
        <w:ind w:left="0"/>
        <w:rPr>
          <w:rFonts w:ascii="Times New Roman" w:hAnsi="Times New Roman"/>
          <w:b/>
          <w:sz w:val="26"/>
          <w:szCs w:val="26"/>
        </w:rPr>
      </w:pPr>
      <w:r w:rsidRPr="00EE75BF">
        <w:rPr>
          <w:rFonts w:ascii="Times New Roman" w:hAnsi="Times New Roman"/>
          <w:b/>
          <w:sz w:val="26"/>
          <w:szCs w:val="26"/>
        </w:rPr>
        <w:lastRenderedPageBreak/>
        <w:t>Слайд 6.</w:t>
      </w:r>
    </w:p>
    <w:p w:rsidR="00196134" w:rsidRPr="00EE75BF" w:rsidRDefault="00196134" w:rsidP="00196134">
      <w:pPr>
        <w:pStyle w:val="a6"/>
        <w:ind w:left="720"/>
        <w:rPr>
          <w:rFonts w:ascii="Times New Roman" w:hAnsi="Times New Roman"/>
          <w:sz w:val="26"/>
          <w:szCs w:val="26"/>
        </w:rPr>
      </w:pPr>
    </w:p>
    <w:p w:rsidR="00163CC9" w:rsidRPr="00EE75BF" w:rsidRDefault="00163CC9" w:rsidP="00163CC9">
      <w:pPr>
        <w:pStyle w:val="a6"/>
        <w:ind w:left="72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2141538" cy="1495425"/>
            <wp:effectExtent l="19050" t="0" r="0" b="0"/>
            <wp:docPr id="12" name="Рисунок 9" descr="Картинка 5 из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Picture 9" descr="Картинка 5 из 4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538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CC9" w:rsidRPr="00EE75BF" w:rsidRDefault="00163CC9" w:rsidP="00196134">
      <w:pPr>
        <w:pStyle w:val="a6"/>
        <w:ind w:left="720"/>
        <w:rPr>
          <w:rFonts w:ascii="Times New Roman" w:hAnsi="Times New Roman"/>
          <w:sz w:val="26"/>
          <w:szCs w:val="26"/>
        </w:rPr>
      </w:pPr>
    </w:p>
    <w:p w:rsidR="00903D57" w:rsidRPr="00EE75BF" w:rsidRDefault="00EE75BF" w:rsidP="00163CC9">
      <w:pPr>
        <w:pStyle w:val="1"/>
        <w:ind w:left="720"/>
        <w:jc w:val="right"/>
        <w:rPr>
          <w:rFonts w:ascii="Times New Roman" w:hAnsi="Times New Roman"/>
          <w:b w:val="0"/>
          <w:sz w:val="26"/>
          <w:szCs w:val="26"/>
        </w:rPr>
      </w:pPr>
      <w:r w:rsidRPr="00EE75BF">
        <w:rPr>
          <w:rFonts w:ascii="Times New Roman" w:hAnsi="Times New Roman"/>
          <w:b w:val="0"/>
          <w:sz w:val="26"/>
          <w:szCs w:val="26"/>
        </w:rPr>
        <w:t>Замечательный музыкант, певец.</w:t>
      </w:r>
      <w:r w:rsidRPr="00EE75BF">
        <w:rPr>
          <w:rFonts w:ascii="Times New Roman" w:hAnsi="Times New Roman"/>
          <w:b w:val="0"/>
          <w:i/>
          <w:iCs/>
          <w:sz w:val="26"/>
          <w:szCs w:val="26"/>
        </w:rPr>
        <w:t xml:space="preserve"> </w:t>
      </w:r>
    </w:p>
    <w:p w:rsidR="00903D57" w:rsidRPr="00EE75BF" w:rsidRDefault="00EE75BF" w:rsidP="00163CC9">
      <w:pPr>
        <w:pStyle w:val="1"/>
        <w:ind w:left="720"/>
        <w:jc w:val="right"/>
        <w:rPr>
          <w:rFonts w:ascii="Times New Roman" w:hAnsi="Times New Roman"/>
          <w:b w:val="0"/>
          <w:sz w:val="26"/>
          <w:szCs w:val="26"/>
        </w:rPr>
      </w:pPr>
      <w:r w:rsidRPr="00EE75BF">
        <w:rPr>
          <w:rFonts w:ascii="Times New Roman" w:hAnsi="Times New Roman"/>
          <w:b w:val="0"/>
          <w:i/>
          <w:iCs/>
          <w:sz w:val="26"/>
          <w:szCs w:val="26"/>
        </w:rPr>
        <w:t xml:space="preserve">     (Орфей)</w:t>
      </w:r>
      <w:r w:rsidRPr="00EE75BF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163CC9" w:rsidRPr="00EE75BF" w:rsidRDefault="00163CC9" w:rsidP="00163CC9">
      <w:pPr>
        <w:pStyle w:val="1"/>
        <w:ind w:left="0"/>
        <w:jc w:val="right"/>
        <w:rPr>
          <w:rFonts w:ascii="Times New Roman" w:hAnsi="Times New Roman"/>
          <w:sz w:val="26"/>
          <w:szCs w:val="26"/>
        </w:rPr>
      </w:pPr>
    </w:p>
    <w:p w:rsidR="00163CC9" w:rsidRPr="00EE75BF" w:rsidRDefault="00163CC9" w:rsidP="00196134">
      <w:pPr>
        <w:pStyle w:val="1"/>
        <w:ind w:left="0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sz w:val="26"/>
          <w:szCs w:val="26"/>
        </w:rPr>
        <w:t>Слайд 7.</w:t>
      </w:r>
    </w:p>
    <w:p w:rsidR="00163CC9" w:rsidRPr="00EE75BF" w:rsidRDefault="00163CC9" w:rsidP="00163CC9">
      <w:pPr>
        <w:rPr>
          <w:rFonts w:ascii="Times New Roman" w:hAnsi="Times New Roman" w:cs="Times New Roman"/>
          <w:sz w:val="26"/>
          <w:szCs w:val="26"/>
        </w:rPr>
      </w:pPr>
    </w:p>
    <w:p w:rsidR="00163CC9" w:rsidRPr="00EE75BF" w:rsidRDefault="00163CC9" w:rsidP="00163CC9">
      <w:pPr>
        <w:pStyle w:val="1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695450" cy="1771650"/>
            <wp:effectExtent l="19050" t="0" r="0" b="0"/>
            <wp:docPr id="13" name="Рисунок 10" descr="Картинка 16 из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1" name="Picture 9" descr="Картинка 16 из 4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CC9" w:rsidRPr="00EE75BF" w:rsidRDefault="00163CC9" w:rsidP="00163CC9">
      <w:pPr>
        <w:pStyle w:val="1"/>
        <w:ind w:left="0"/>
        <w:jc w:val="right"/>
        <w:rPr>
          <w:rFonts w:ascii="Times New Roman" w:hAnsi="Times New Roman"/>
          <w:b w:val="0"/>
          <w:sz w:val="26"/>
          <w:szCs w:val="26"/>
        </w:rPr>
      </w:pPr>
      <w:r w:rsidRPr="00EE75BF">
        <w:rPr>
          <w:rFonts w:ascii="Times New Roman" w:hAnsi="Times New Roman"/>
          <w:b w:val="0"/>
          <w:sz w:val="26"/>
          <w:szCs w:val="26"/>
        </w:rPr>
        <w:t xml:space="preserve">   Свирепый, неумолимый страж. </w:t>
      </w:r>
    </w:p>
    <w:p w:rsidR="00903D57" w:rsidRPr="00EE75BF" w:rsidRDefault="00EE75BF" w:rsidP="00163CC9">
      <w:pPr>
        <w:pStyle w:val="1"/>
        <w:ind w:left="720"/>
        <w:jc w:val="right"/>
        <w:rPr>
          <w:rFonts w:ascii="Times New Roman" w:hAnsi="Times New Roman"/>
          <w:b w:val="0"/>
          <w:sz w:val="26"/>
          <w:szCs w:val="26"/>
        </w:rPr>
      </w:pPr>
      <w:r w:rsidRPr="00EE75BF">
        <w:rPr>
          <w:rFonts w:ascii="Times New Roman" w:hAnsi="Times New Roman"/>
          <w:b w:val="0"/>
          <w:i/>
          <w:iCs/>
          <w:sz w:val="26"/>
          <w:szCs w:val="26"/>
        </w:rPr>
        <w:t xml:space="preserve">      (Цербер)</w:t>
      </w:r>
      <w:r w:rsidRPr="00EE75BF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163CC9" w:rsidRPr="00EE75BF" w:rsidRDefault="00163CC9" w:rsidP="00196134">
      <w:pPr>
        <w:pStyle w:val="1"/>
        <w:ind w:left="0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sz w:val="26"/>
          <w:szCs w:val="26"/>
        </w:rPr>
        <w:t>Слайд 8.</w:t>
      </w:r>
    </w:p>
    <w:p w:rsidR="00163CC9" w:rsidRPr="00EE75BF" w:rsidRDefault="00163CC9" w:rsidP="00163CC9">
      <w:pPr>
        <w:rPr>
          <w:rFonts w:ascii="Times New Roman" w:hAnsi="Times New Roman" w:cs="Times New Roman"/>
          <w:sz w:val="26"/>
          <w:szCs w:val="26"/>
        </w:rPr>
      </w:pPr>
    </w:p>
    <w:p w:rsidR="00163CC9" w:rsidRPr="00EE75BF" w:rsidRDefault="00163CC9" w:rsidP="00163CC9">
      <w:pPr>
        <w:pStyle w:val="1"/>
        <w:ind w:left="0"/>
        <w:jc w:val="right"/>
        <w:rPr>
          <w:rFonts w:ascii="Times New Roman" w:hAnsi="Times New Roman"/>
          <w:sz w:val="26"/>
          <w:szCs w:val="26"/>
        </w:rPr>
      </w:pPr>
      <w:r w:rsidRPr="00EE75BF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685925" cy="1600200"/>
            <wp:effectExtent l="19050" t="0" r="9525" b="0"/>
            <wp:docPr id="14" name="Рисунок 11" descr="0_1d833_eac39f79_X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10" descr="0_1d833_eac39f79_XL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CC9" w:rsidRPr="00EE75BF" w:rsidRDefault="00163CC9" w:rsidP="00196134">
      <w:pPr>
        <w:pStyle w:val="1"/>
        <w:ind w:left="0"/>
        <w:rPr>
          <w:rFonts w:ascii="Times New Roman" w:hAnsi="Times New Roman"/>
          <w:sz w:val="26"/>
          <w:szCs w:val="26"/>
        </w:rPr>
      </w:pPr>
    </w:p>
    <w:p w:rsidR="00163CC9" w:rsidRPr="00EE75BF" w:rsidRDefault="00163CC9" w:rsidP="00163CC9">
      <w:pPr>
        <w:pStyle w:val="1"/>
        <w:ind w:left="0"/>
        <w:jc w:val="right"/>
        <w:rPr>
          <w:rFonts w:ascii="Times New Roman" w:hAnsi="Times New Roman"/>
          <w:b w:val="0"/>
          <w:sz w:val="26"/>
          <w:szCs w:val="26"/>
        </w:rPr>
      </w:pPr>
      <w:r w:rsidRPr="00EE75BF">
        <w:rPr>
          <w:rFonts w:ascii="Times New Roman" w:hAnsi="Times New Roman"/>
          <w:b w:val="0"/>
          <w:bCs/>
          <w:sz w:val="26"/>
          <w:szCs w:val="26"/>
        </w:rPr>
        <w:t xml:space="preserve">Красивый молодой человек. </w:t>
      </w:r>
    </w:p>
    <w:p w:rsidR="00163CC9" w:rsidRPr="00EE75BF" w:rsidRDefault="00163CC9" w:rsidP="00163CC9">
      <w:pPr>
        <w:pStyle w:val="1"/>
        <w:ind w:left="0"/>
        <w:jc w:val="right"/>
        <w:rPr>
          <w:rFonts w:ascii="Times New Roman" w:hAnsi="Times New Roman"/>
          <w:b w:val="0"/>
          <w:sz w:val="26"/>
          <w:szCs w:val="26"/>
        </w:rPr>
      </w:pPr>
      <w:r w:rsidRPr="00EE75BF">
        <w:rPr>
          <w:rFonts w:ascii="Times New Roman" w:hAnsi="Times New Roman"/>
          <w:b w:val="0"/>
          <w:i/>
          <w:iCs/>
          <w:sz w:val="26"/>
          <w:szCs w:val="26"/>
        </w:rPr>
        <w:t xml:space="preserve">                                  (Аполлон)</w:t>
      </w:r>
      <w:r w:rsidRPr="00EE75BF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DD39E5" w:rsidRPr="00EE75BF" w:rsidRDefault="00163CC9" w:rsidP="00DD39E5">
      <w:pPr>
        <w:shd w:val="clear" w:color="auto" w:fill="FFFFFF"/>
        <w:spacing w:line="290" w:lineRule="exact"/>
        <w:ind w:right="12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Хорошо, мы вспомнили некоторых героев верований греков, теперь давайте узнаем какие же особенности </w:t>
      </w:r>
      <w:proofErr w:type="gramStart"/>
      <w:r w:rsidRPr="00EE75BF"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 w:rsidRPr="00EE75BF">
        <w:rPr>
          <w:rFonts w:ascii="Times New Roman" w:hAnsi="Times New Roman" w:cs="Times New Roman"/>
          <w:b/>
          <w:sz w:val="26"/>
          <w:szCs w:val="26"/>
        </w:rPr>
        <w:t xml:space="preserve"> религиозных верований были у жителей колоний.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Главным божеством, почитаемым в  городах-колониях, был Аполлон — покровитель колонистов. Покло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нялись и другим олимпийским богам: Зевсу, Гермесу, Диони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су, Афине, Артемиде. Особенно популярным был культ само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го любимого героя греков — Геракла. К нему за защитой обра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щались участники сражений.</w:t>
      </w:r>
      <w:r w:rsidR="00DD39E5" w:rsidRPr="00EE75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D39E5" w:rsidRPr="00EE75BF" w:rsidRDefault="00DD39E5" w:rsidP="00DD39E5">
      <w:pPr>
        <w:shd w:val="clear" w:color="auto" w:fill="FFFFFF"/>
        <w:spacing w:line="290" w:lineRule="exact"/>
        <w:ind w:right="12" w:firstLine="338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В городах и вблизи них выделялись участки земли под святилища. Первоначально воздвигали алтари для жертвоп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риношений, ставили столы для даров.</w:t>
      </w:r>
    </w:p>
    <w:p w:rsidR="00DD39E5" w:rsidRPr="00EE75BF" w:rsidRDefault="00DD39E5" w:rsidP="00DD39E5">
      <w:pPr>
        <w:shd w:val="clear" w:color="auto" w:fill="FFFFFF"/>
        <w:spacing w:line="290" w:lineRule="exact"/>
        <w:ind w:left="5" w:right="5" w:firstLine="338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Среди загородных святилищ наиболее известным стало по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священное Афродите Апатуре (Обманщице) и Афродите Ура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нии (Небесной) у Фанагории. Там же находилось святилище Деметры. Археологи узнали о нём, раскопав на Майской горе большую культовую яму, наполненную множеством террако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товых изображений Деметры, а также курильницами, светиль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никами, посудой.</w:t>
      </w:r>
    </w:p>
    <w:p w:rsidR="00DD39E5" w:rsidRPr="00EE75BF" w:rsidRDefault="00DD39E5" w:rsidP="00DD39E5">
      <w:pPr>
        <w:shd w:val="clear" w:color="auto" w:fill="FFFFFF"/>
        <w:spacing w:line="290" w:lineRule="exact"/>
        <w:ind w:left="14" w:firstLine="33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Богатые граждане посвящали особо почитаемым богам хра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мы, выставляя у входа в них каменные плиты с соответствую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щими надписями. Одна из таких плит найдена вблизи Фана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гории. Надпись на ней сообщает, что «Ксеноклид, сын Посия, посвятил храм Артемиде Агротёре при Перисаде, сыне Левкона, архонте Боспора и Феодосии и царе синдов, торетов и дандариев». 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(Кстати ребята, а давайте </w:t>
      </w:r>
      <w:r w:rsidR="00D74100" w:rsidRPr="00EE75BF">
        <w:rPr>
          <w:rFonts w:ascii="Times New Roman" w:eastAsia="Times New Roman" w:hAnsi="Times New Roman" w:cs="Times New Roman"/>
          <w:b/>
          <w:sz w:val="26"/>
          <w:szCs w:val="26"/>
        </w:rPr>
        <w:t>вспомним,</w:t>
      </w:r>
      <w:r w:rsidRPr="00EE75BF">
        <w:rPr>
          <w:rFonts w:ascii="Times New Roman" w:eastAsia="Times New Roman" w:hAnsi="Times New Roman" w:cs="Times New Roman"/>
          <w:b/>
          <w:sz w:val="26"/>
          <w:szCs w:val="26"/>
        </w:rPr>
        <w:t xml:space="preserve"> кто такой архонт)</w:t>
      </w:r>
      <w:r w:rsidR="00D7410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Судя по другим надписям, в </w:t>
      </w:r>
      <w:r w:rsidRPr="00EE75BF">
        <w:rPr>
          <w:rFonts w:ascii="Times New Roman" w:eastAsia="Times New Roman" w:hAnsi="Times New Roman" w:cs="Times New Roman"/>
          <w:sz w:val="26"/>
          <w:szCs w:val="26"/>
          <w:lang w:val="en-US"/>
        </w:rPr>
        <w:t>IV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в. до н. э. было по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строено немало храмов и алтарей в городах Таманского полу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острова.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Есть сведения о существовании в Гермонассе святи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лищ Аполлона.  Жрецами и жрицами в главных </w:t>
      </w:r>
      <w:r w:rsidR="00D74100" w:rsidRPr="00EE75BF">
        <w:rPr>
          <w:rFonts w:ascii="Times New Roman" w:eastAsia="Times New Roman" w:hAnsi="Times New Roman" w:cs="Times New Roman"/>
          <w:sz w:val="26"/>
          <w:szCs w:val="26"/>
        </w:rPr>
        <w:t>святилищах,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как </w:t>
      </w:r>
      <w:r w:rsidR="00C66B83" w:rsidRPr="00EE75BF">
        <w:rPr>
          <w:rFonts w:ascii="Times New Roman" w:eastAsia="Times New Roman" w:hAnsi="Times New Roman" w:cs="Times New Roman"/>
          <w:sz w:val="26"/>
          <w:szCs w:val="26"/>
        </w:rPr>
        <w:t>правило,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были дети царей.</w:t>
      </w:r>
    </w:p>
    <w:p w:rsidR="00DD39E5" w:rsidRPr="00EE75BF" w:rsidRDefault="00DD39E5" w:rsidP="00DD39E5">
      <w:pPr>
        <w:shd w:val="clear" w:color="auto" w:fill="FFFFFF"/>
        <w:spacing w:line="288" w:lineRule="exact"/>
        <w:ind w:right="2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Аполлон почитался как покро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витель гражданской общины, полиса. Земледельцы поклоня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лись Деметре, Коре, Дионису. Торговцы отдавали предпочте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ние Гермесу и Посейдону, рыболовы — Артемиде Агротере.</w:t>
      </w:r>
      <w:r w:rsidRPr="00EE75BF">
        <w:rPr>
          <w:rFonts w:ascii="Times New Roman" w:hAnsi="Times New Roman" w:cs="Times New Roman"/>
          <w:sz w:val="26"/>
          <w:szCs w:val="26"/>
        </w:rPr>
        <w:t xml:space="preserve">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На празднества, посвященные богам, собирались все жите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ли города и сельской округи. Они сопровождались проведени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ем спортивных, музыкальных и поэтических состязаний.</w:t>
      </w:r>
    </w:p>
    <w:p w:rsidR="00DD39E5" w:rsidRPr="00EE75BF" w:rsidRDefault="00DD39E5" w:rsidP="00DD39E5">
      <w:pPr>
        <w:shd w:val="clear" w:color="auto" w:fill="FFFFFF"/>
        <w:spacing w:line="290" w:lineRule="exact"/>
        <w:ind w:left="14" w:firstLine="33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</w:rPr>
        <w:t>Ребята мы уже много узнали о жизни годов-колоний, но еще не все как вы думаете без чего нельзя себе представить греческую культуру? Ответ: греческие школы и театр.</w:t>
      </w:r>
    </w:p>
    <w:p w:rsidR="00236C71" w:rsidRPr="00EE75BF" w:rsidRDefault="00FA0C9F" w:rsidP="00236C71">
      <w:pPr>
        <w:shd w:val="clear" w:color="auto" w:fill="FFFFFF"/>
        <w:spacing w:line="288" w:lineRule="exact"/>
        <w:ind w:right="48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>Граждане имели возможность получать начальное обра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зование в школах и продолжать его в гимнасиях — в Афинах. В одной из своих речей Исократ, преподаватель афинской 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риторской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школы, упомина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ет учеников с Понта, которыми могли быть юноши с Боспора. Как и в Гре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ции, очень большое значение прида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вали гимнастике и другим видам </w:t>
      </w:r>
      <w:r w:rsidRPr="00EE75BF">
        <w:rPr>
          <w:rFonts w:ascii="Times New Roman" w:eastAsia="Times New Roman" w:hAnsi="Times New Roman" w:cs="Times New Roman"/>
          <w:spacing w:val="-4"/>
          <w:sz w:val="26"/>
          <w:szCs w:val="26"/>
        </w:rPr>
        <w:t>спорта. О популярности спортивных со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стязаний свидетельствуют списки по</w:t>
      </w:r>
      <w:r w:rsidR="00236C71" w:rsidRPr="00EE75BF">
        <w:rPr>
          <w:rFonts w:ascii="Times New Roman" w:eastAsia="Times New Roman" w:hAnsi="Times New Roman" w:cs="Times New Roman"/>
          <w:sz w:val="26"/>
          <w:szCs w:val="26"/>
        </w:rPr>
        <w:t>бедителей. До нас дошёл уникаль</w:t>
      </w:r>
      <w:r w:rsidR="00236C71"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ный список победивших в состя</w:t>
      </w:r>
      <w:r w:rsidR="00236C71"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заниях по бегу в честь бога Гер</w:t>
      </w:r>
      <w:r w:rsidR="00236C71"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меса в городе Горгиппии. Среди 226 победителей — представители трёх поколений спортсменов.</w:t>
      </w:r>
    </w:p>
    <w:p w:rsidR="00236C71" w:rsidRPr="00EE75BF" w:rsidRDefault="00236C71" w:rsidP="00236C71">
      <w:pPr>
        <w:shd w:val="clear" w:color="auto" w:fill="FFFFFF"/>
        <w:spacing w:before="5" w:line="288" w:lineRule="exact"/>
        <w:ind w:right="29" w:firstLine="33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Боспорцев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интересовали фило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софия и история, поэзия и театр, изобразительное искусство. В </w:t>
      </w:r>
      <w:r w:rsidRPr="00EE75BF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— </w:t>
      </w:r>
      <w:r w:rsidRPr="00EE75BF">
        <w:rPr>
          <w:rFonts w:ascii="Times New Roman" w:eastAsia="Times New Roman" w:hAnsi="Times New Roman" w:cs="Times New Roman"/>
          <w:sz w:val="26"/>
          <w:szCs w:val="26"/>
          <w:lang w:val="en-US"/>
        </w:rPr>
        <w:t>III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вв. </w:t>
      </w:r>
      <w:proofErr w:type="gramStart"/>
      <w:r w:rsidRPr="00EE75BF">
        <w:rPr>
          <w:rFonts w:ascii="Times New Roman" w:eastAsia="Times New Roman" w:hAnsi="Times New Roman" w:cs="Times New Roman"/>
          <w:sz w:val="26"/>
          <w:szCs w:val="26"/>
        </w:rPr>
        <w:t>до</w:t>
      </w:r>
      <w:proofErr w:type="gram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н. э. были известны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бос-порские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философы: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Дифйл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Смикр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, Сфер. При царях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Левко-не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, Перисаде и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Евмеле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велись ис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торические хроники. До наших дней дошёл труд историка (имя его неизвестно), описавшего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lastRenderedPageBreak/>
        <w:t>борь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бу за власть сыновей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Перисада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>. Как известно, греки очень любили театр, который считался не только зрелищем, но и своеобразной школой, где оттачива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ли музыкальные и ораторские способности. Были театры и в городах Боспора. Их руины уничтожены временем, но архео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логи нашли театральные маски, мраморное театральное крес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ло. Росписи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боспорских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склепов изображают актёров с пред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метами </w:t>
      </w:r>
      <w:r w:rsidRPr="00EE75BF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реквизита, 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t>музыкантов, а также гладиаторов, состя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>зания которых часто сопровождали театральные представле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ния. Очень интересно изображение на одном из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боспорских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саркофагов: двое юношей играют на флейтах, а третий — на струнном инструменте.</w:t>
      </w:r>
    </w:p>
    <w:p w:rsidR="00236C71" w:rsidRPr="00EE75BF" w:rsidRDefault="00236C71" w:rsidP="00236C71">
      <w:pPr>
        <w:shd w:val="clear" w:color="auto" w:fill="FFFFFF"/>
        <w:spacing w:line="288" w:lineRule="exact"/>
        <w:ind w:left="7" w:right="36" w:firstLine="343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На сценах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боспорских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театров ставились пьесы афинских драматургов, сюжеты которых имели отношение к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Понту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>: «Ски</w:t>
      </w:r>
      <w:r w:rsidRPr="00EE75BF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фы»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Софокла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>, «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Ифигения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 xml:space="preserve"> в Тавриде» </w:t>
      </w:r>
      <w:proofErr w:type="spellStart"/>
      <w:r w:rsidRPr="00EE75BF">
        <w:rPr>
          <w:rFonts w:ascii="Times New Roman" w:eastAsia="Times New Roman" w:hAnsi="Times New Roman" w:cs="Times New Roman"/>
          <w:sz w:val="26"/>
          <w:szCs w:val="26"/>
        </w:rPr>
        <w:t>Эврипида</w:t>
      </w:r>
      <w:proofErr w:type="spellEnd"/>
      <w:r w:rsidRPr="00EE75B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D39E5" w:rsidRPr="00EE75BF" w:rsidRDefault="00236C71" w:rsidP="00DD39E5">
      <w:pPr>
        <w:shd w:val="clear" w:color="auto" w:fill="FFFFFF"/>
        <w:spacing w:line="290" w:lineRule="exact"/>
        <w:ind w:left="14" w:firstLine="33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75BF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EE75BF">
        <w:rPr>
          <w:rFonts w:ascii="Times New Roman" w:hAnsi="Times New Roman" w:cs="Times New Roman"/>
          <w:b/>
          <w:sz w:val="26"/>
          <w:szCs w:val="26"/>
        </w:rPr>
        <w:t>. Закрепление изученного, работа с проектами.</w:t>
      </w:r>
    </w:p>
    <w:p w:rsidR="00236C71" w:rsidRPr="00EE75BF" w:rsidRDefault="00236C71" w:rsidP="00DD39E5">
      <w:pPr>
        <w:shd w:val="clear" w:color="auto" w:fill="FFFFFF"/>
        <w:spacing w:line="290" w:lineRule="exact"/>
        <w:ind w:left="14" w:firstLine="338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Ребята мы с вами изучили сегодня очень интересную тему, давайте теперь её закрепим, каждой группе я раздам аппликации, вам надо будет из предложенных предметов выбрать те которые подходят к вашей теме. Всего тем будет 6 это:</w:t>
      </w:r>
    </w:p>
    <w:p w:rsidR="00236C71" w:rsidRPr="00EE75BF" w:rsidRDefault="00236C71" w:rsidP="00236C71">
      <w:pPr>
        <w:pStyle w:val="a3"/>
        <w:numPr>
          <w:ilvl w:val="0"/>
          <w:numId w:val="13"/>
        </w:numPr>
        <w:shd w:val="clear" w:color="auto" w:fill="FFFFFF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Греческий город-колония.</w:t>
      </w:r>
    </w:p>
    <w:p w:rsidR="00236C71" w:rsidRPr="00EE75BF" w:rsidRDefault="00236C71" w:rsidP="00236C71">
      <w:pPr>
        <w:pStyle w:val="a3"/>
        <w:numPr>
          <w:ilvl w:val="0"/>
          <w:numId w:val="13"/>
        </w:numPr>
        <w:shd w:val="clear" w:color="auto" w:fill="FFFFFF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Жилой дом.</w:t>
      </w:r>
    </w:p>
    <w:p w:rsidR="00236C71" w:rsidRPr="00EE75BF" w:rsidRDefault="00236C71" w:rsidP="00236C71">
      <w:pPr>
        <w:pStyle w:val="a3"/>
        <w:numPr>
          <w:ilvl w:val="0"/>
          <w:numId w:val="13"/>
        </w:numPr>
        <w:shd w:val="clear" w:color="auto" w:fill="FFFFFF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Мастерская ремесленника.</w:t>
      </w:r>
    </w:p>
    <w:p w:rsidR="00236C71" w:rsidRPr="00EE75BF" w:rsidRDefault="00236C71" w:rsidP="00236C71">
      <w:pPr>
        <w:pStyle w:val="a3"/>
        <w:numPr>
          <w:ilvl w:val="0"/>
          <w:numId w:val="13"/>
        </w:numPr>
        <w:shd w:val="clear" w:color="auto" w:fill="FFFFFF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Храм.</w:t>
      </w:r>
    </w:p>
    <w:p w:rsidR="00236C71" w:rsidRPr="00EE75BF" w:rsidRDefault="00236C71" w:rsidP="00236C71">
      <w:pPr>
        <w:pStyle w:val="a3"/>
        <w:numPr>
          <w:ilvl w:val="0"/>
          <w:numId w:val="13"/>
        </w:numPr>
        <w:shd w:val="clear" w:color="auto" w:fill="FFFFFF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Греческая школа.</w:t>
      </w:r>
    </w:p>
    <w:p w:rsidR="00236C71" w:rsidRPr="00EE75BF" w:rsidRDefault="00236C71" w:rsidP="00236C71">
      <w:pPr>
        <w:pStyle w:val="a3"/>
        <w:numPr>
          <w:ilvl w:val="0"/>
          <w:numId w:val="13"/>
        </w:numPr>
        <w:shd w:val="clear" w:color="auto" w:fill="FFFFFF"/>
        <w:spacing w:line="29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Греческий театр.</w:t>
      </w:r>
    </w:p>
    <w:p w:rsidR="00236C71" w:rsidRPr="00EE75BF" w:rsidRDefault="00236C71" w:rsidP="00236C71">
      <w:pPr>
        <w:shd w:val="clear" w:color="auto" w:fill="FFFFFF"/>
        <w:spacing w:line="290" w:lineRule="exact"/>
        <w:ind w:left="352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Когда у вас будет все готово, представитель группы поднимает руку, я подхожу и проверяю.</w:t>
      </w:r>
    </w:p>
    <w:p w:rsidR="00766A73" w:rsidRPr="00EE75BF" w:rsidRDefault="00766A73" w:rsidP="00236C71">
      <w:pPr>
        <w:shd w:val="clear" w:color="auto" w:fill="FFFFFF"/>
        <w:spacing w:line="290" w:lineRule="exact"/>
        <w:ind w:left="352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EE75BF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EE75BF">
        <w:rPr>
          <w:rFonts w:ascii="Times New Roman" w:hAnsi="Times New Roman" w:cs="Times New Roman"/>
          <w:b/>
          <w:sz w:val="26"/>
          <w:szCs w:val="26"/>
        </w:rPr>
        <w:t>.  Подведение</w:t>
      </w:r>
      <w:proofErr w:type="gramEnd"/>
      <w:r w:rsidRPr="00EE75BF">
        <w:rPr>
          <w:rFonts w:ascii="Times New Roman" w:hAnsi="Times New Roman" w:cs="Times New Roman"/>
          <w:b/>
          <w:sz w:val="26"/>
          <w:szCs w:val="26"/>
        </w:rPr>
        <w:t xml:space="preserve"> итогов урока.</w:t>
      </w:r>
    </w:p>
    <w:p w:rsidR="00766A73" w:rsidRPr="00EE75BF" w:rsidRDefault="00EE75BF" w:rsidP="00236C71">
      <w:pPr>
        <w:shd w:val="clear" w:color="auto" w:fill="FFFFFF"/>
        <w:spacing w:line="290" w:lineRule="exact"/>
        <w:ind w:left="352"/>
        <w:jc w:val="both"/>
        <w:rPr>
          <w:rFonts w:ascii="Times New Roman" w:hAnsi="Times New Roman" w:cs="Times New Roman"/>
          <w:sz w:val="26"/>
          <w:szCs w:val="26"/>
        </w:rPr>
      </w:pPr>
      <w:r w:rsidRPr="00EE75BF">
        <w:rPr>
          <w:rFonts w:ascii="Times New Roman" w:hAnsi="Times New Roman" w:cs="Times New Roman"/>
          <w:sz w:val="26"/>
          <w:szCs w:val="26"/>
        </w:rPr>
        <w:t>Наш урок подходит к концу, помните</w:t>
      </w:r>
      <w:r w:rsidR="00D74100">
        <w:rPr>
          <w:rFonts w:ascii="Times New Roman" w:hAnsi="Times New Roman" w:cs="Times New Roman"/>
          <w:sz w:val="26"/>
          <w:szCs w:val="26"/>
        </w:rPr>
        <w:t>,</w:t>
      </w:r>
      <w:r w:rsidRPr="00EE75BF">
        <w:rPr>
          <w:rFonts w:ascii="Times New Roman" w:hAnsi="Times New Roman" w:cs="Times New Roman"/>
          <w:sz w:val="26"/>
          <w:szCs w:val="26"/>
        </w:rPr>
        <w:t xml:space="preserve"> в его начале я вам рассказал про надпись в греческом храме, и о </w:t>
      </w:r>
      <w:r w:rsidR="00D74100" w:rsidRPr="00EE75BF">
        <w:rPr>
          <w:rFonts w:ascii="Times New Roman" w:hAnsi="Times New Roman" w:cs="Times New Roman"/>
          <w:sz w:val="26"/>
          <w:szCs w:val="26"/>
        </w:rPr>
        <w:t>том,</w:t>
      </w:r>
      <w:r w:rsidRPr="00EE75BF">
        <w:rPr>
          <w:rFonts w:ascii="Times New Roman" w:hAnsi="Times New Roman" w:cs="Times New Roman"/>
          <w:sz w:val="26"/>
          <w:szCs w:val="26"/>
        </w:rPr>
        <w:t xml:space="preserve"> что после каждого занятия вы становитесь на ступеньку выше, так вот я вам сейчас раздам оценочные </w:t>
      </w:r>
      <w:r w:rsidR="00D74100" w:rsidRPr="00EE75BF">
        <w:rPr>
          <w:rFonts w:ascii="Times New Roman" w:hAnsi="Times New Roman" w:cs="Times New Roman"/>
          <w:sz w:val="26"/>
          <w:szCs w:val="26"/>
        </w:rPr>
        <w:t>карты,</w:t>
      </w:r>
      <w:r w:rsidRPr="00EE75BF">
        <w:rPr>
          <w:rFonts w:ascii="Times New Roman" w:hAnsi="Times New Roman" w:cs="Times New Roman"/>
          <w:sz w:val="26"/>
          <w:szCs w:val="26"/>
        </w:rPr>
        <w:t xml:space="preserve"> которые называются «Знаю-Интересуюсь-Умею», </w:t>
      </w:r>
      <w:r w:rsidR="00D74100" w:rsidRPr="00EE75BF">
        <w:rPr>
          <w:rFonts w:ascii="Times New Roman" w:hAnsi="Times New Roman" w:cs="Times New Roman"/>
          <w:sz w:val="26"/>
          <w:szCs w:val="26"/>
        </w:rPr>
        <w:t>пожалуйста,</w:t>
      </w:r>
      <w:r w:rsidRPr="00EE75BF">
        <w:rPr>
          <w:rFonts w:ascii="Times New Roman" w:hAnsi="Times New Roman" w:cs="Times New Roman"/>
          <w:sz w:val="26"/>
          <w:szCs w:val="26"/>
        </w:rPr>
        <w:t xml:space="preserve"> в течени</w:t>
      </w:r>
      <w:r w:rsidR="00D74100" w:rsidRPr="00EE75BF">
        <w:rPr>
          <w:rFonts w:ascii="Times New Roman" w:hAnsi="Times New Roman" w:cs="Times New Roman"/>
          <w:sz w:val="26"/>
          <w:szCs w:val="26"/>
        </w:rPr>
        <w:t>е</w:t>
      </w:r>
      <w:r w:rsidRPr="00EE75BF">
        <w:rPr>
          <w:rFonts w:ascii="Times New Roman" w:hAnsi="Times New Roman" w:cs="Times New Roman"/>
          <w:sz w:val="26"/>
          <w:szCs w:val="26"/>
        </w:rPr>
        <w:t xml:space="preserve"> двух минут заполните их. </w:t>
      </w:r>
    </w:p>
    <w:tbl>
      <w:tblPr>
        <w:tblStyle w:val="a4"/>
        <w:tblW w:w="0" w:type="auto"/>
        <w:tblInd w:w="352" w:type="dxa"/>
        <w:tblLook w:val="04A0"/>
      </w:tblPr>
      <w:tblGrid>
        <w:gridCol w:w="3059"/>
        <w:gridCol w:w="3102"/>
        <w:gridCol w:w="3058"/>
      </w:tblGrid>
      <w:tr w:rsidR="00EE75BF" w:rsidRPr="00EE75BF" w:rsidTr="00EE75BF">
        <w:trPr>
          <w:trHeight w:val="767"/>
        </w:trPr>
        <w:tc>
          <w:tcPr>
            <w:tcW w:w="3190" w:type="dxa"/>
            <w:tcBorders>
              <w:bottom w:val="single" w:sz="4" w:space="0" w:color="auto"/>
            </w:tcBorders>
          </w:tcPr>
          <w:p w:rsidR="00EE75BF" w:rsidRPr="00EE75BF" w:rsidRDefault="00EE75BF" w:rsidP="00EE75BF">
            <w:pPr>
              <w:spacing w:line="29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75BF">
              <w:rPr>
                <w:rFonts w:ascii="Times New Roman" w:hAnsi="Times New Roman" w:cs="Times New Roman"/>
                <w:b/>
                <w:sz w:val="26"/>
                <w:szCs w:val="26"/>
              </w:rPr>
              <w:t>Знал раньше.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EE75BF" w:rsidRPr="00EE75BF" w:rsidRDefault="00EE75BF" w:rsidP="00EE75BF">
            <w:pPr>
              <w:spacing w:line="29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75BF">
              <w:rPr>
                <w:rFonts w:ascii="Times New Roman" w:hAnsi="Times New Roman" w:cs="Times New Roman"/>
                <w:b/>
                <w:sz w:val="26"/>
                <w:szCs w:val="26"/>
              </w:rPr>
              <w:t>Интересуюсь.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EE75BF" w:rsidRPr="00EE75BF" w:rsidRDefault="00EE75BF" w:rsidP="00EE75BF">
            <w:pPr>
              <w:spacing w:line="29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E75BF">
              <w:rPr>
                <w:rFonts w:ascii="Times New Roman" w:hAnsi="Times New Roman" w:cs="Times New Roman"/>
                <w:b/>
                <w:sz w:val="26"/>
                <w:szCs w:val="26"/>
              </w:rPr>
              <w:t>Узнал, работая на уроке.</w:t>
            </w:r>
          </w:p>
        </w:tc>
      </w:tr>
      <w:tr w:rsidR="00EE75BF" w:rsidRPr="00EE75BF" w:rsidTr="00EE75BF">
        <w:trPr>
          <w:trHeight w:val="1965"/>
        </w:trPr>
        <w:tc>
          <w:tcPr>
            <w:tcW w:w="3190" w:type="dxa"/>
            <w:tcBorders>
              <w:top w:val="single" w:sz="4" w:space="0" w:color="auto"/>
            </w:tcBorders>
          </w:tcPr>
          <w:p w:rsidR="00EE75BF" w:rsidRPr="00EE75BF" w:rsidRDefault="00EE75BF" w:rsidP="00236C71">
            <w:pPr>
              <w:spacing w:line="29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EE75BF" w:rsidRPr="00EE75BF" w:rsidRDefault="00EE75BF" w:rsidP="00236C71">
            <w:pPr>
              <w:spacing w:line="29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EE75BF" w:rsidRPr="00EE75BF" w:rsidRDefault="00EE75BF" w:rsidP="00236C71">
            <w:pPr>
              <w:spacing w:line="29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E75BF" w:rsidRDefault="00EE75BF" w:rsidP="00236C71">
      <w:pPr>
        <w:shd w:val="clear" w:color="auto" w:fill="FFFFFF"/>
        <w:spacing w:line="290" w:lineRule="exact"/>
        <w:ind w:left="352"/>
        <w:jc w:val="both"/>
        <w:rPr>
          <w:rFonts w:ascii="Times New Roman" w:hAnsi="Times New Roman" w:cs="Times New Roman"/>
          <w:sz w:val="26"/>
          <w:szCs w:val="26"/>
        </w:rPr>
      </w:pPr>
    </w:p>
    <w:p w:rsidR="00196134" w:rsidRPr="00EE75BF" w:rsidRDefault="00D74100" w:rsidP="00720F68">
      <w:pPr>
        <w:shd w:val="clear" w:color="auto" w:fill="FFFFFF"/>
        <w:spacing w:line="290" w:lineRule="exact"/>
        <w:ind w:left="3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Мы сегодня хорошо поработали, пришло время выставить вам оценки. А теперь запишите, пожалуйста, задание на дом:  </w:t>
      </w:r>
      <w:r w:rsidR="00E650E7">
        <w:rPr>
          <w:rFonts w:ascii="Times New Roman" w:hAnsi="Times New Roman" w:cs="Times New Roman"/>
          <w:sz w:val="26"/>
          <w:szCs w:val="26"/>
        </w:rPr>
        <w:t>параграф №17</w:t>
      </w:r>
      <w:r w:rsidRPr="00D74100">
        <w:rPr>
          <w:rFonts w:ascii="Times New Roman" w:hAnsi="Times New Roman" w:cs="Times New Roman"/>
          <w:sz w:val="26"/>
          <w:szCs w:val="26"/>
        </w:rPr>
        <w:t>, подготовить рассказ о повседневном быте  жителей Боспора.</w:t>
      </w:r>
      <w:r w:rsidR="00C66B83">
        <w:rPr>
          <w:rFonts w:ascii="Times New Roman" w:hAnsi="Times New Roman" w:cs="Times New Roman"/>
          <w:sz w:val="26"/>
          <w:szCs w:val="26"/>
        </w:rPr>
        <w:t xml:space="preserve"> Всем  спасибо за работу. </w:t>
      </w:r>
    </w:p>
    <w:sectPr w:rsidR="00196134" w:rsidRPr="00EE75BF" w:rsidSect="00394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5A5C"/>
    <w:multiLevelType w:val="hybridMultilevel"/>
    <w:tmpl w:val="062E5488"/>
    <w:lvl w:ilvl="0" w:tplc="C580792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">
    <w:nsid w:val="04863EE2"/>
    <w:multiLevelType w:val="hybridMultilevel"/>
    <w:tmpl w:val="47E6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65A8C"/>
    <w:multiLevelType w:val="hybridMultilevel"/>
    <w:tmpl w:val="708ACF0A"/>
    <w:lvl w:ilvl="0" w:tplc="1B24BB9E">
      <w:start w:val="4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">
    <w:nsid w:val="2352361B"/>
    <w:multiLevelType w:val="hybridMultilevel"/>
    <w:tmpl w:val="DA5A37C2"/>
    <w:lvl w:ilvl="0" w:tplc="7D0800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1EF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ACC5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126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6EF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B4D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84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E66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5275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89E5CB6"/>
    <w:multiLevelType w:val="hybridMultilevel"/>
    <w:tmpl w:val="586A49BA"/>
    <w:lvl w:ilvl="0" w:tplc="6EAAE770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>
    <w:nsid w:val="2C0D261E"/>
    <w:multiLevelType w:val="hybridMultilevel"/>
    <w:tmpl w:val="168EB17C"/>
    <w:lvl w:ilvl="0" w:tplc="0419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">
    <w:nsid w:val="4DD415C0"/>
    <w:multiLevelType w:val="hybridMultilevel"/>
    <w:tmpl w:val="CE96DE48"/>
    <w:lvl w:ilvl="0" w:tplc="8B665BD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548D6A15"/>
    <w:multiLevelType w:val="hybridMultilevel"/>
    <w:tmpl w:val="98986942"/>
    <w:lvl w:ilvl="0" w:tplc="5AF856F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572E4884"/>
    <w:multiLevelType w:val="hybridMultilevel"/>
    <w:tmpl w:val="76E80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230C1F"/>
    <w:multiLevelType w:val="hybridMultilevel"/>
    <w:tmpl w:val="1128B376"/>
    <w:lvl w:ilvl="0" w:tplc="453EE808">
      <w:start w:val="1"/>
      <w:numFmt w:val="decimal"/>
      <w:lvlText w:val="%1."/>
      <w:lvlJc w:val="left"/>
      <w:pPr>
        <w:ind w:left="65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  <w:rPr>
        <w:rFonts w:cs="Times New Roman"/>
      </w:rPr>
    </w:lvl>
  </w:abstractNum>
  <w:abstractNum w:abstractNumId="10">
    <w:nsid w:val="698A2D84"/>
    <w:multiLevelType w:val="hybridMultilevel"/>
    <w:tmpl w:val="3112E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EF0822"/>
    <w:multiLevelType w:val="hybridMultilevel"/>
    <w:tmpl w:val="7B8E55D0"/>
    <w:lvl w:ilvl="0" w:tplc="89ECA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8EE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46A2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5CB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344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008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765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D6B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4D3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B704306"/>
    <w:multiLevelType w:val="hybridMultilevel"/>
    <w:tmpl w:val="457289DE"/>
    <w:lvl w:ilvl="0" w:tplc="4EB4A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2"/>
  </w:num>
  <w:num w:numId="10">
    <w:abstractNumId w:val="7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F8E"/>
    <w:rsid w:val="0003459A"/>
    <w:rsid w:val="000750EA"/>
    <w:rsid w:val="00084B93"/>
    <w:rsid w:val="000A4822"/>
    <w:rsid w:val="000C20D3"/>
    <w:rsid w:val="000C4CA1"/>
    <w:rsid w:val="000F45A2"/>
    <w:rsid w:val="000F60FE"/>
    <w:rsid w:val="00104CE2"/>
    <w:rsid w:val="00124C61"/>
    <w:rsid w:val="00127794"/>
    <w:rsid w:val="00135841"/>
    <w:rsid w:val="00141923"/>
    <w:rsid w:val="00163CC9"/>
    <w:rsid w:val="00196134"/>
    <w:rsid w:val="001C1D58"/>
    <w:rsid w:val="001D4070"/>
    <w:rsid w:val="0020307C"/>
    <w:rsid w:val="0020686F"/>
    <w:rsid w:val="00206B70"/>
    <w:rsid w:val="00210812"/>
    <w:rsid w:val="002125AC"/>
    <w:rsid w:val="00236C71"/>
    <w:rsid w:val="00283BDB"/>
    <w:rsid w:val="002B1E3A"/>
    <w:rsid w:val="002F67EF"/>
    <w:rsid w:val="003028D8"/>
    <w:rsid w:val="00367A42"/>
    <w:rsid w:val="00371975"/>
    <w:rsid w:val="00394828"/>
    <w:rsid w:val="003D2778"/>
    <w:rsid w:val="003E5ACE"/>
    <w:rsid w:val="00407BF5"/>
    <w:rsid w:val="00411172"/>
    <w:rsid w:val="004235BA"/>
    <w:rsid w:val="004426CC"/>
    <w:rsid w:val="004A1CBF"/>
    <w:rsid w:val="004A3CBB"/>
    <w:rsid w:val="00500DFE"/>
    <w:rsid w:val="00503C87"/>
    <w:rsid w:val="00534D1B"/>
    <w:rsid w:val="005850FA"/>
    <w:rsid w:val="00590288"/>
    <w:rsid w:val="005D10E9"/>
    <w:rsid w:val="005E0D80"/>
    <w:rsid w:val="00603507"/>
    <w:rsid w:val="00607D30"/>
    <w:rsid w:val="006123E9"/>
    <w:rsid w:val="006124B5"/>
    <w:rsid w:val="006330A0"/>
    <w:rsid w:val="006878EA"/>
    <w:rsid w:val="00696112"/>
    <w:rsid w:val="006A7F8E"/>
    <w:rsid w:val="006C0C2F"/>
    <w:rsid w:val="006E2B75"/>
    <w:rsid w:val="00720F68"/>
    <w:rsid w:val="00763C45"/>
    <w:rsid w:val="00766A73"/>
    <w:rsid w:val="0078716A"/>
    <w:rsid w:val="007E2067"/>
    <w:rsid w:val="007F48EE"/>
    <w:rsid w:val="00804B19"/>
    <w:rsid w:val="0088699D"/>
    <w:rsid w:val="008E046B"/>
    <w:rsid w:val="008E2F9B"/>
    <w:rsid w:val="00903D57"/>
    <w:rsid w:val="00931B20"/>
    <w:rsid w:val="009A1D47"/>
    <w:rsid w:val="009B3365"/>
    <w:rsid w:val="009B5F14"/>
    <w:rsid w:val="009D37F3"/>
    <w:rsid w:val="009E0673"/>
    <w:rsid w:val="00A04225"/>
    <w:rsid w:val="00A67CED"/>
    <w:rsid w:val="00A745C2"/>
    <w:rsid w:val="00AC1660"/>
    <w:rsid w:val="00AE3E1F"/>
    <w:rsid w:val="00B05BBE"/>
    <w:rsid w:val="00B3649A"/>
    <w:rsid w:val="00B90CB6"/>
    <w:rsid w:val="00B90F69"/>
    <w:rsid w:val="00BA3658"/>
    <w:rsid w:val="00BA51DE"/>
    <w:rsid w:val="00BC2026"/>
    <w:rsid w:val="00BD247B"/>
    <w:rsid w:val="00C37C58"/>
    <w:rsid w:val="00C66072"/>
    <w:rsid w:val="00C66B83"/>
    <w:rsid w:val="00C95548"/>
    <w:rsid w:val="00CD2E02"/>
    <w:rsid w:val="00CF22F7"/>
    <w:rsid w:val="00D11F07"/>
    <w:rsid w:val="00D152C8"/>
    <w:rsid w:val="00D319B7"/>
    <w:rsid w:val="00D44C36"/>
    <w:rsid w:val="00D51F80"/>
    <w:rsid w:val="00D55588"/>
    <w:rsid w:val="00D74100"/>
    <w:rsid w:val="00DD39E5"/>
    <w:rsid w:val="00DE1641"/>
    <w:rsid w:val="00DE2BA3"/>
    <w:rsid w:val="00DE2C96"/>
    <w:rsid w:val="00E11B98"/>
    <w:rsid w:val="00E650E7"/>
    <w:rsid w:val="00EE75BF"/>
    <w:rsid w:val="00EF1200"/>
    <w:rsid w:val="00F50959"/>
    <w:rsid w:val="00F53D96"/>
    <w:rsid w:val="00F5518B"/>
    <w:rsid w:val="00F8312D"/>
    <w:rsid w:val="00FA0C9F"/>
    <w:rsid w:val="00FC73AA"/>
    <w:rsid w:val="00FD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28"/>
  </w:style>
  <w:style w:type="paragraph" w:styleId="1">
    <w:name w:val="heading 1"/>
    <w:basedOn w:val="a"/>
    <w:next w:val="a"/>
    <w:link w:val="10"/>
    <w:qFormat/>
    <w:rsid w:val="00196134"/>
    <w:pPr>
      <w:widowControl w:val="0"/>
      <w:overflowPunct w:val="0"/>
      <w:autoSpaceDE w:val="0"/>
      <w:autoSpaceDN w:val="0"/>
      <w:adjustRightInd w:val="0"/>
      <w:spacing w:before="120" w:after="120" w:line="240" w:lineRule="auto"/>
      <w:ind w:left="340"/>
      <w:textAlignment w:val="baseline"/>
      <w:outlineLvl w:val="0"/>
    </w:pPr>
    <w:rPr>
      <w:rFonts w:ascii="Arial" w:eastAsia="Times New Roman" w:hAnsi="Arial" w:cs="Times New Roman"/>
      <w:b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14"/>
    <w:pPr>
      <w:ind w:left="720"/>
      <w:contextualSpacing/>
    </w:pPr>
  </w:style>
  <w:style w:type="table" w:styleId="a4">
    <w:name w:val="Table Grid"/>
    <w:basedOn w:val="a1"/>
    <w:uiPriority w:val="59"/>
    <w:rsid w:val="006878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96134"/>
    <w:rPr>
      <w:rFonts w:ascii="Arial" w:eastAsia="Times New Roman" w:hAnsi="Arial" w:cs="Times New Roman"/>
      <w:b/>
      <w:snapToGrid w:val="0"/>
      <w:sz w:val="24"/>
      <w:szCs w:val="20"/>
    </w:rPr>
  </w:style>
  <w:style w:type="paragraph" w:customStyle="1" w:styleId="a5">
    <w:name w:val="Случителя"/>
    <w:basedOn w:val="a"/>
    <w:rsid w:val="00196134"/>
    <w:pPr>
      <w:overflowPunct w:val="0"/>
      <w:autoSpaceDE w:val="0"/>
      <w:autoSpaceDN w:val="0"/>
      <w:adjustRightInd w:val="0"/>
      <w:spacing w:after="0" w:line="240" w:lineRule="auto"/>
      <w:ind w:left="284" w:firstLine="283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paragraph" w:styleId="a6">
    <w:name w:val="Body Text"/>
    <w:basedOn w:val="a"/>
    <w:link w:val="a7"/>
    <w:rsid w:val="00196134"/>
    <w:pPr>
      <w:widowControl w:val="0"/>
      <w:spacing w:after="0" w:line="240" w:lineRule="auto"/>
      <w:ind w:left="340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7">
    <w:name w:val="Основной текст Знак"/>
    <w:basedOn w:val="a0"/>
    <w:link w:val="a6"/>
    <w:rsid w:val="00196134"/>
    <w:rPr>
      <w:rFonts w:ascii="Arial" w:eastAsia="Times New Roman" w:hAnsi="Arial" w:cs="Times New Roman"/>
      <w:snapToGrid w:val="0"/>
      <w:sz w:val="20"/>
      <w:szCs w:val="20"/>
    </w:rPr>
  </w:style>
  <w:style w:type="paragraph" w:styleId="3">
    <w:name w:val="Body Text 3"/>
    <w:basedOn w:val="a"/>
    <w:link w:val="30"/>
    <w:rsid w:val="00196134"/>
    <w:pPr>
      <w:overflowPunct w:val="0"/>
      <w:autoSpaceDE w:val="0"/>
      <w:autoSpaceDN w:val="0"/>
      <w:adjustRightInd w:val="0"/>
      <w:spacing w:after="120" w:line="240" w:lineRule="auto"/>
      <w:ind w:left="340"/>
      <w:textAlignment w:val="baseline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96134"/>
    <w:rPr>
      <w:rFonts w:ascii="Arial" w:eastAsia="Times New Roman" w:hAnsi="Arial" w:cs="Times New Roman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E1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164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DE1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933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1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9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48</cp:revision>
  <cp:lastPrinted>2012-04-11T17:34:00Z</cp:lastPrinted>
  <dcterms:created xsi:type="dcterms:W3CDTF">2010-11-29T14:33:00Z</dcterms:created>
  <dcterms:modified xsi:type="dcterms:W3CDTF">2012-04-13T20:23:00Z</dcterms:modified>
</cp:coreProperties>
</file>